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30340" w:rsidRPr="0094693A" w:rsidRDefault="00C30340" w:rsidP="00C30340">
      <w:pPr>
        <w:tabs>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3GPP TSG RAN WG2 #12</w:t>
      </w:r>
      <w:r w:rsidR="0094693A">
        <w:rPr>
          <w:rFonts w:ascii="Arial" w:eastAsiaTheme="minorEastAsia" w:hAnsi="Arial" w:hint="eastAsia"/>
          <w:b/>
          <w:sz w:val="22"/>
          <w:lang w:val="x-none" w:eastAsia="zh-CN"/>
        </w:rPr>
        <w:t>9</w:t>
      </w:r>
      <w:r w:rsidRPr="00C30340">
        <w:rPr>
          <w:rFonts w:ascii="Arial" w:eastAsia="MS Mincho" w:hAnsi="Arial"/>
          <w:b/>
          <w:sz w:val="22"/>
          <w:lang w:val="x-none"/>
        </w:rPr>
        <w:t xml:space="preserve">                                                                         </w:t>
      </w:r>
      <w:r w:rsidR="00E91C9A">
        <w:rPr>
          <w:rFonts w:ascii="Arial" w:eastAsiaTheme="minorEastAsia" w:hAnsi="Arial" w:hint="eastAsia"/>
          <w:b/>
          <w:sz w:val="22"/>
          <w:lang w:val="x-none" w:eastAsia="zh-CN"/>
        </w:rPr>
        <w:tab/>
      </w:r>
      <w:r w:rsidRPr="00C30340">
        <w:rPr>
          <w:rFonts w:ascii="Arial" w:eastAsia="MS Mincho" w:hAnsi="Arial"/>
          <w:b/>
          <w:sz w:val="22"/>
          <w:lang w:val="x-none"/>
        </w:rPr>
        <w:t xml:space="preserve">  </w:t>
      </w:r>
      <w:r w:rsidR="00B677D1" w:rsidRPr="00B677D1">
        <w:rPr>
          <w:rFonts w:ascii="Arial" w:eastAsia="MS Mincho" w:hAnsi="Arial"/>
          <w:b/>
          <w:sz w:val="22"/>
          <w:lang w:val="x-none"/>
        </w:rPr>
        <w:t>R2-2</w:t>
      </w:r>
      <w:r w:rsidR="001F4257">
        <w:rPr>
          <w:rFonts w:ascii="Arial" w:eastAsiaTheme="minorEastAsia" w:hAnsi="Arial" w:hint="eastAsia"/>
          <w:b/>
          <w:sz w:val="22"/>
          <w:lang w:val="x-none" w:eastAsia="zh-CN"/>
        </w:rPr>
        <w:t>50</w:t>
      </w:r>
      <w:r w:rsidR="00100B0A">
        <w:rPr>
          <w:rFonts w:ascii="Arial" w:eastAsiaTheme="minorEastAsia" w:hAnsi="Arial" w:hint="eastAsia"/>
          <w:b/>
          <w:sz w:val="22"/>
          <w:lang w:val="x-none" w:eastAsia="zh-CN"/>
        </w:rPr>
        <w:t>0240</w:t>
      </w:r>
    </w:p>
    <w:p w:rsidR="00715521" w:rsidRPr="00533369" w:rsidRDefault="00715521" w:rsidP="00715521">
      <w:pPr>
        <w:pStyle w:val="a3"/>
        <w:spacing w:after="120"/>
        <w:rPr>
          <w:rFonts w:eastAsiaTheme="minorEastAsia"/>
          <w:szCs w:val="22"/>
          <w:lang w:eastAsia="zh-CN"/>
        </w:rPr>
      </w:pPr>
      <w:r w:rsidRPr="00533369">
        <w:rPr>
          <w:szCs w:val="22"/>
        </w:rPr>
        <w:t xml:space="preserve">Athens, Greece, Feb. </w:t>
      </w:r>
      <w:r w:rsidRPr="00533369">
        <w:rPr>
          <w:rFonts w:eastAsiaTheme="minorEastAsia" w:hint="eastAsia"/>
          <w:szCs w:val="22"/>
          <w:lang w:eastAsia="zh-CN"/>
        </w:rPr>
        <w:t>17</w:t>
      </w:r>
      <w:r w:rsidRPr="00533369">
        <w:rPr>
          <w:szCs w:val="22"/>
          <w:vertAlign w:val="superscript"/>
        </w:rPr>
        <w:t>th</w:t>
      </w:r>
      <w:r w:rsidRPr="00533369">
        <w:rPr>
          <w:szCs w:val="22"/>
        </w:rPr>
        <w:t xml:space="preserve"> – </w:t>
      </w:r>
      <w:r w:rsidRPr="00533369">
        <w:rPr>
          <w:rFonts w:eastAsiaTheme="minorEastAsia" w:hint="eastAsia"/>
          <w:szCs w:val="22"/>
          <w:lang w:eastAsia="zh-CN"/>
        </w:rPr>
        <w:t>2</w:t>
      </w:r>
      <w:r w:rsidRPr="00533369">
        <w:rPr>
          <w:szCs w:val="22"/>
        </w:rPr>
        <w:t>1</w:t>
      </w:r>
      <w:r w:rsidRPr="00533369">
        <w:rPr>
          <w:szCs w:val="22"/>
          <w:vertAlign w:val="superscript"/>
        </w:rPr>
        <w:t>st</w:t>
      </w:r>
      <w:r w:rsidRPr="00533369">
        <w:rPr>
          <w:szCs w:val="22"/>
        </w:rPr>
        <w:t>, 202</w:t>
      </w:r>
      <w:r w:rsidRPr="00533369">
        <w:rPr>
          <w:rFonts w:eastAsiaTheme="minorEastAsia" w:hint="eastAsia"/>
          <w:szCs w:val="22"/>
          <w:lang w:eastAsia="zh-CN"/>
        </w:rPr>
        <w:t>5</w:t>
      </w:r>
    </w:p>
    <w:p w:rsidR="00C30340" w:rsidRPr="00715521" w:rsidRDefault="00C30340" w:rsidP="00C30340">
      <w:pPr>
        <w:tabs>
          <w:tab w:val="center" w:pos="4536"/>
          <w:tab w:val="right" w:pos="9072"/>
        </w:tabs>
        <w:spacing w:afterLines="0" w:after="0"/>
        <w:ind w:left="-2"/>
        <w:jc w:val="both"/>
        <w:rPr>
          <w:rFonts w:ascii="Arial" w:eastAsiaTheme="minorEastAsia" w:hAnsi="Arial"/>
          <w:b/>
          <w:sz w:val="22"/>
          <w:lang w:val="x-none" w:eastAsia="zh-CN"/>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201C8D" w:rsidRPr="00201C8D">
        <w:rPr>
          <w:rFonts w:ascii="Arial" w:eastAsiaTheme="minorEastAsia" w:hAnsi="Arial" w:cs="Arial"/>
          <w:b/>
          <w:sz w:val="22"/>
          <w:lang w:val="x-none" w:eastAsia="zh-CN"/>
        </w:rPr>
        <w:t>Consideration on NW side data collection</w:t>
      </w:r>
    </w:p>
    <w:p w:rsidR="00A96A6E" w:rsidRPr="00842802"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842802">
        <w:rPr>
          <w:rFonts w:ascii="Arial" w:eastAsiaTheme="minorEastAsia" w:hAnsi="Arial" w:hint="eastAsia"/>
          <w:b/>
          <w:sz w:val="22"/>
          <w:lang w:val="x-none" w:eastAsia="zh-CN"/>
        </w:rPr>
        <w:t>8</w:t>
      </w:r>
      <w:r w:rsidR="00D60635" w:rsidRPr="00D60635">
        <w:rPr>
          <w:rFonts w:ascii="Arial" w:eastAsia="MS Mincho" w:hAnsi="Arial"/>
          <w:b/>
          <w:sz w:val="22"/>
          <w:lang w:val="x-none"/>
        </w:rPr>
        <w:t>.1.</w:t>
      </w:r>
      <w:r w:rsidR="00842802">
        <w:rPr>
          <w:rFonts w:ascii="Arial" w:eastAsiaTheme="minorEastAsia" w:hAnsi="Arial" w:hint="eastAsia"/>
          <w:b/>
          <w:sz w:val="22"/>
          <w:lang w:val="x-none" w:eastAsia="zh-CN"/>
        </w:rPr>
        <w:t>3</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Pr="00D4088E" w:rsidRDefault="0007136D" w:rsidP="006D6167">
      <w:pPr>
        <w:pStyle w:val="1"/>
        <w:numPr>
          <w:ilvl w:val="0"/>
          <w:numId w:val="7"/>
        </w:numPr>
        <w:ind w:left="432" w:hanging="432"/>
        <w:rPr>
          <w:lang w:eastAsia="zh-CN"/>
        </w:rPr>
      </w:pPr>
      <w:bookmarkStart w:id="2" w:name="_Ref521334010"/>
      <w:r w:rsidRPr="00D4088E">
        <w:rPr>
          <w:lang w:eastAsia="zh-CN"/>
        </w:rPr>
        <w:t>Introduction</w:t>
      </w:r>
      <w:bookmarkEnd w:id="2"/>
    </w:p>
    <w:p w:rsidR="00557CF5" w:rsidRDefault="00F32C9C" w:rsidP="00A924AC">
      <w:pPr>
        <w:spacing w:after="120"/>
        <w:jc w:val="both"/>
        <w:rPr>
          <w:rFonts w:eastAsiaTheme="minorEastAsia"/>
          <w:bCs/>
          <w:lang w:eastAsia="zh-CN"/>
        </w:rPr>
      </w:pPr>
      <w:r w:rsidRPr="00D503F6">
        <w:rPr>
          <w:rFonts w:hint="eastAsia"/>
        </w:rPr>
        <w:t xml:space="preserve">In </w:t>
      </w:r>
      <w:r w:rsidR="00403C93">
        <w:rPr>
          <w:rFonts w:eastAsiaTheme="minorEastAsia" w:hint="eastAsia"/>
          <w:lang w:eastAsia="zh-CN"/>
        </w:rPr>
        <w:t xml:space="preserve">last </w:t>
      </w:r>
      <w:r>
        <w:rPr>
          <w:rFonts w:hint="eastAsia"/>
        </w:rPr>
        <w:t>RAN</w:t>
      </w:r>
      <w:r w:rsidR="00403C93">
        <w:rPr>
          <w:rFonts w:eastAsiaTheme="minorEastAsia" w:hint="eastAsia"/>
          <w:lang w:eastAsia="zh-CN"/>
        </w:rPr>
        <w:t>2 meeting</w:t>
      </w:r>
      <w:r w:rsidR="00A7358F">
        <w:rPr>
          <w:rFonts w:eastAsiaTheme="minorEastAsia" w:hint="eastAsia"/>
          <w:lang w:eastAsia="zh-CN"/>
        </w:rPr>
        <w:t xml:space="preserve"> [1]</w:t>
      </w:r>
      <w:r>
        <w:rPr>
          <w:rFonts w:hint="eastAsia"/>
        </w:rPr>
        <w:t xml:space="preserve">, </w:t>
      </w:r>
      <w:r w:rsidR="00557CF5">
        <w:rPr>
          <w:rFonts w:eastAsiaTheme="minorEastAsia" w:hint="eastAsia"/>
          <w:lang w:eastAsia="zh-CN"/>
        </w:rPr>
        <w:t xml:space="preserve">some agreements have been achieved for </w:t>
      </w:r>
      <w:r w:rsidR="00764537" w:rsidRPr="00764537">
        <w:t>NW side data collection</w:t>
      </w:r>
      <w:r w:rsidR="000B15D4">
        <w:rPr>
          <w:rFonts w:eastAsiaTheme="minorEastAsia" w:hint="eastAsia"/>
          <w:lang w:eastAsia="zh-CN"/>
        </w:rPr>
        <w:t xml:space="preserve"> in the aspect of </w:t>
      </w:r>
      <w:r w:rsidR="000B15D4">
        <w:rPr>
          <w:rFonts w:eastAsiaTheme="minorEastAsia" w:hint="eastAsia"/>
          <w:lang w:val="x-none" w:eastAsia="zh-CN"/>
        </w:rPr>
        <w:t>BM use case</w:t>
      </w:r>
      <w:r w:rsidR="00321A04">
        <w:rPr>
          <w:rFonts w:eastAsiaTheme="minorEastAsia" w:hint="eastAsia"/>
          <w:bCs/>
          <w:lang w:eastAsia="zh-CN"/>
        </w:rPr>
        <w:t>:</w:t>
      </w:r>
    </w:p>
    <w:tbl>
      <w:tblPr>
        <w:tblStyle w:val="a4"/>
        <w:tblW w:w="0" w:type="auto"/>
        <w:tblInd w:w="1165" w:type="dxa"/>
        <w:tblLook w:val="04A0" w:firstRow="1" w:lastRow="0" w:firstColumn="1" w:lastColumn="0" w:noHBand="0" w:noVBand="1"/>
      </w:tblPr>
      <w:tblGrid>
        <w:gridCol w:w="8121"/>
      </w:tblGrid>
      <w:tr w:rsidR="0033420D" w:rsidTr="0033420D">
        <w:tc>
          <w:tcPr>
            <w:tcW w:w="8121" w:type="dxa"/>
          </w:tcPr>
          <w:p w:rsidR="0033420D" w:rsidRPr="00270ECC" w:rsidRDefault="0033420D" w:rsidP="0033420D">
            <w:pPr>
              <w:pStyle w:val="Doc-text2"/>
              <w:spacing w:after="120"/>
              <w:ind w:left="363"/>
              <w:rPr>
                <w:b/>
                <w:bCs/>
              </w:rPr>
            </w:pPr>
            <w:r w:rsidRPr="00270ECC">
              <w:rPr>
                <w:b/>
                <w:bCs/>
              </w:rPr>
              <w:t>Agreements on NW side data collection</w:t>
            </w:r>
          </w:p>
          <w:p w:rsidR="0033420D" w:rsidRPr="005B5B44" w:rsidRDefault="0033420D" w:rsidP="008809C0">
            <w:pPr>
              <w:pStyle w:val="Agreement"/>
              <w:numPr>
                <w:ilvl w:val="0"/>
                <w:numId w:val="12"/>
              </w:numPr>
              <w:spacing w:afterLines="0" w:after="120"/>
              <w:ind w:left="360"/>
              <w:rPr>
                <w:b w:val="0"/>
                <w:bCs/>
              </w:rPr>
            </w:pPr>
            <w:r w:rsidRPr="005B5B44">
              <w:rPr>
                <w:b w:val="0"/>
                <w:bCs/>
              </w:rPr>
              <w:t>Focus on the following three radio condition event based logging</w:t>
            </w:r>
          </w:p>
          <w:p w:rsidR="0033420D" w:rsidRPr="005B5B44" w:rsidRDefault="0033420D" w:rsidP="008809C0">
            <w:pPr>
              <w:pStyle w:val="Agreement"/>
              <w:numPr>
                <w:ilvl w:val="2"/>
                <w:numId w:val="12"/>
              </w:numPr>
              <w:spacing w:afterLines="0" w:after="120"/>
              <w:ind w:left="901"/>
              <w:rPr>
                <w:b w:val="0"/>
                <w:bCs/>
              </w:rPr>
            </w:pPr>
            <w:r w:rsidRPr="005B5B44">
              <w:rPr>
                <w:b w:val="0"/>
                <w:bCs/>
              </w:rPr>
              <w:t>L3 serving cell measurement based (e.g. X1/X2 similar to A1/A2)</w:t>
            </w:r>
          </w:p>
          <w:p w:rsidR="0033420D" w:rsidRPr="005B5B44" w:rsidRDefault="0033420D" w:rsidP="008809C0">
            <w:pPr>
              <w:pStyle w:val="Agreement"/>
              <w:numPr>
                <w:ilvl w:val="2"/>
                <w:numId w:val="12"/>
              </w:numPr>
              <w:spacing w:afterLines="0" w:after="120"/>
              <w:ind w:left="901"/>
              <w:rPr>
                <w:b w:val="0"/>
                <w:bCs/>
              </w:rPr>
            </w:pPr>
            <w:r w:rsidRPr="005B5B44">
              <w:rPr>
                <w:b w:val="0"/>
                <w:bCs/>
              </w:rPr>
              <w:t>Beam based events (e.g. beam becomes top-1 beam and number of measurements is less than configured value)</w:t>
            </w:r>
          </w:p>
          <w:p w:rsidR="0033420D" w:rsidRPr="005B5B44" w:rsidRDefault="0033420D" w:rsidP="008809C0">
            <w:pPr>
              <w:pStyle w:val="Agreement"/>
              <w:numPr>
                <w:ilvl w:val="2"/>
                <w:numId w:val="12"/>
              </w:numPr>
              <w:spacing w:afterLines="0" w:after="120"/>
              <w:ind w:left="901"/>
              <w:rPr>
                <w:b w:val="0"/>
                <w:bCs/>
              </w:rPr>
            </w:pPr>
            <w:r w:rsidRPr="005B5B44">
              <w:rPr>
                <w:b w:val="0"/>
                <w:bCs/>
              </w:rPr>
              <w:t xml:space="preserve">L1 beam level measurement </w:t>
            </w:r>
          </w:p>
          <w:p w:rsidR="0033420D" w:rsidRPr="005B5B44" w:rsidRDefault="0033420D" w:rsidP="008809C0">
            <w:pPr>
              <w:pStyle w:val="Agreement"/>
              <w:numPr>
                <w:ilvl w:val="0"/>
                <w:numId w:val="12"/>
              </w:numPr>
              <w:spacing w:afterLines="0" w:after="120"/>
              <w:ind w:left="360"/>
              <w:rPr>
                <w:b w:val="0"/>
                <w:bCs/>
              </w:rPr>
            </w:pPr>
            <w:r w:rsidRPr="005B5B44">
              <w:rPr>
                <w:b w:val="0"/>
                <w:bCs/>
              </w:rPr>
              <w:t xml:space="preserve">Measurements on aperiodic CSI resources are not reported for NW </w:t>
            </w:r>
            <w:proofErr w:type="gramStart"/>
            <w:r w:rsidRPr="005B5B44">
              <w:rPr>
                <w:b w:val="0"/>
                <w:bCs/>
              </w:rPr>
              <w:t>sided</w:t>
            </w:r>
            <w:proofErr w:type="gramEnd"/>
            <w:r w:rsidRPr="005B5B44">
              <w:rPr>
                <w:b w:val="0"/>
                <w:bCs/>
              </w:rPr>
              <w:t xml:space="preserve"> data collection.   </w:t>
            </w:r>
          </w:p>
          <w:p w:rsidR="0033420D" w:rsidRPr="000A0CF9" w:rsidRDefault="0033420D" w:rsidP="008809C0">
            <w:pPr>
              <w:pStyle w:val="Agreement"/>
              <w:numPr>
                <w:ilvl w:val="0"/>
                <w:numId w:val="12"/>
              </w:numPr>
              <w:spacing w:afterLines="0" w:after="120"/>
              <w:ind w:left="360"/>
              <w:rPr>
                <w:b w:val="0"/>
                <w:bCs/>
                <w:i/>
                <w:iCs/>
              </w:rPr>
            </w:pPr>
            <w:r w:rsidRPr="000A0CF9">
              <w:rPr>
                <w:b w:val="0"/>
                <w:bCs/>
              </w:rPr>
              <w:t xml:space="preserve">Data collection is controlled by the network.   The UE will not autonomously stop when low power state is detected.  </w:t>
            </w:r>
          </w:p>
          <w:p w:rsidR="0033420D" w:rsidRPr="000A0CF9" w:rsidRDefault="0033420D" w:rsidP="008809C0">
            <w:pPr>
              <w:pStyle w:val="Agreement"/>
              <w:numPr>
                <w:ilvl w:val="0"/>
                <w:numId w:val="12"/>
              </w:numPr>
              <w:spacing w:afterLines="0" w:after="120"/>
              <w:ind w:left="360"/>
              <w:rPr>
                <w:b w:val="0"/>
                <w:bCs/>
                <w:i/>
                <w:iCs/>
              </w:rPr>
            </w:pPr>
            <w:r w:rsidRPr="000A0CF9">
              <w:rPr>
                <w:b w:val="0"/>
                <w:bCs/>
              </w:rPr>
              <w:t xml:space="preserve">The UE reports to the network when the power state is low.  We will not specify how the UE determines low power state.   The network should de-configure the data collection (this can be captured in stage 2).   </w:t>
            </w:r>
          </w:p>
          <w:p w:rsidR="0033420D" w:rsidRPr="000A0CF9" w:rsidRDefault="0033420D" w:rsidP="008809C0">
            <w:pPr>
              <w:pStyle w:val="Agreement"/>
              <w:numPr>
                <w:ilvl w:val="0"/>
                <w:numId w:val="12"/>
              </w:numPr>
              <w:spacing w:afterLines="0" w:after="120"/>
              <w:ind w:left="360"/>
              <w:rPr>
                <w:b w:val="0"/>
                <w:bCs/>
              </w:rPr>
            </w:pPr>
            <w:r w:rsidRPr="000A0CF9">
              <w:rPr>
                <w:b w:val="0"/>
                <w:bCs/>
              </w:rPr>
              <w:t xml:space="preserve">The UE reports to the network when buffer is or may become full.  FFS when it reports (before and/or after).   </w:t>
            </w:r>
          </w:p>
          <w:p w:rsidR="0033420D" w:rsidRPr="005B5B44" w:rsidRDefault="0033420D" w:rsidP="008809C0">
            <w:pPr>
              <w:pStyle w:val="Agreement"/>
              <w:numPr>
                <w:ilvl w:val="0"/>
                <w:numId w:val="12"/>
              </w:numPr>
              <w:spacing w:afterLines="0" w:after="120"/>
              <w:ind w:left="360"/>
              <w:rPr>
                <w:b w:val="0"/>
                <w:bCs/>
              </w:rPr>
            </w:pPr>
            <w:r w:rsidRPr="000A0CF9">
              <w:rPr>
                <w:b w:val="0"/>
                <w:bCs/>
              </w:rPr>
              <w:t>The UE can report the reason for triggering of indication for the status (e.g. low power state, low memory).  FFS how this is signalled and if the reporting can be part of availability indication.</w:t>
            </w:r>
          </w:p>
        </w:tc>
      </w:tr>
    </w:tbl>
    <w:p w:rsidR="00557CF5" w:rsidRPr="002138A4" w:rsidRDefault="00403D72" w:rsidP="000748A2">
      <w:pPr>
        <w:spacing w:beforeLines="50" w:before="120" w:after="120"/>
        <w:jc w:val="both"/>
      </w:pPr>
      <w:r>
        <w:rPr>
          <w:rFonts w:eastAsiaTheme="minorEastAsia" w:hint="eastAsia"/>
          <w:lang w:eastAsia="zh-CN"/>
        </w:rPr>
        <w:t>I</w:t>
      </w:r>
      <w:r w:rsidRPr="00C75748">
        <w:t xml:space="preserve">n this </w:t>
      </w:r>
      <w:r>
        <w:rPr>
          <w:rFonts w:eastAsiaTheme="minorEastAsia" w:hint="eastAsia"/>
          <w:lang w:eastAsia="zh-CN"/>
        </w:rPr>
        <w:t>contribution,</w:t>
      </w:r>
      <w:r w:rsidRPr="00C75748">
        <w:t xml:space="preserve"> we </w:t>
      </w:r>
      <w:r w:rsidR="000B15D4">
        <w:rPr>
          <w:rFonts w:eastAsiaTheme="minorEastAsia" w:hint="eastAsia"/>
          <w:lang w:eastAsia="zh-CN"/>
        </w:rPr>
        <w:t>further discuss</w:t>
      </w:r>
      <w:r w:rsidRPr="00412EBB">
        <w:t xml:space="preserve"> the data collection for </w:t>
      </w:r>
      <w:r>
        <w:rPr>
          <w:rFonts w:eastAsiaTheme="minorEastAsia" w:hint="eastAsia"/>
          <w:lang w:eastAsia="zh-CN"/>
        </w:rPr>
        <w:t>NW-</w:t>
      </w:r>
      <w:r w:rsidRPr="00412EBB">
        <w:t>side model training</w:t>
      </w:r>
      <w:r w:rsidR="000B15D4">
        <w:rPr>
          <w:rFonts w:eastAsiaTheme="minorEastAsia" w:hint="eastAsia"/>
          <w:lang w:eastAsia="zh-CN"/>
        </w:rPr>
        <w:t xml:space="preserve"> for </w:t>
      </w:r>
      <w:r w:rsidR="006845C6">
        <w:rPr>
          <w:rFonts w:eastAsiaTheme="minorEastAsia" w:hint="eastAsia"/>
          <w:lang w:eastAsia="zh-CN"/>
        </w:rPr>
        <w:t xml:space="preserve">BM and </w:t>
      </w:r>
      <w:proofErr w:type="spellStart"/>
      <w:r w:rsidR="006845C6">
        <w:rPr>
          <w:rFonts w:eastAsiaTheme="minorEastAsia" w:hint="eastAsia"/>
          <w:lang w:eastAsia="zh-CN"/>
        </w:rPr>
        <w:t>Pos</w:t>
      </w:r>
      <w:proofErr w:type="spellEnd"/>
      <w:r w:rsidR="000B15D4">
        <w:rPr>
          <w:rFonts w:eastAsiaTheme="minorEastAsia" w:hint="eastAsia"/>
          <w:lang w:eastAsia="zh-CN"/>
        </w:rPr>
        <w:t xml:space="preserve"> use case</w:t>
      </w:r>
      <w:r w:rsidR="00E33FBE">
        <w:rPr>
          <w:rFonts w:eastAsiaTheme="minorEastAsia" w:hint="eastAsia"/>
          <w:lang w:eastAsia="zh-CN"/>
        </w:rPr>
        <w:t>s</w:t>
      </w:r>
      <w:r w:rsidR="002138A4" w:rsidRPr="002138A4">
        <w:rPr>
          <w:rFonts w:hint="eastAsia"/>
        </w:rPr>
        <w:t>.</w:t>
      </w:r>
    </w:p>
    <w:p w:rsidR="00BE450B" w:rsidRDefault="008F13E0" w:rsidP="008809C0">
      <w:pPr>
        <w:pStyle w:val="1"/>
        <w:numPr>
          <w:ilvl w:val="0"/>
          <w:numId w:val="9"/>
        </w:numPr>
        <w:rPr>
          <w:lang w:eastAsia="zh-CN"/>
        </w:rPr>
      </w:pPr>
      <w:r w:rsidRPr="008F13E0">
        <w:rPr>
          <w:lang w:eastAsia="zh-CN"/>
        </w:rPr>
        <w:t>Beam management</w:t>
      </w:r>
    </w:p>
    <w:p w:rsidR="008F13E0" w:rsidRPr="007B63F9" w:rsidRDefault="005A003B" w:rsidP="008F13E0">
      <w:pPr>
        <w:pStyle w:val="20"/>
        <w:numPr>
          <w:ilvl w:val="1"/>
          <w:numId w:val="7"/>
        </w:numPr>
        <w:spacing w:after="120"/>
        <w:rPr>
          <w:rFonts w:eastAsiaTheme="minorEastAsia"/>
          <w:lang w:eastAsia="zh-CN"/>
        </w:rPr>
      </w:pPr>
      <w:r>
        <w:rPr>
          <w:rFonts w:eastAsiaTheme="minorEastAsia" w:hint="eastAsia"/>
          <w:lang w:eastAsia="zh-CN"/>
        </w:rPr>
        <w:t>Mechanism</w:t>
      </w:r>
      <w:r w:rsidR="008F13E0" w:rsidRPr="008F13E0">
        <w:rPr>
          <w:rFonts w:eastAsiaTheme="minorEastAsia"/>
          <w:lang w:eastAsia="zh-CN"/>
        </w:rPr>
        <w:t xml:space="preserve"> of NW side data collection</w:t>
      </w:r>
    </w:p>
    <w:p w:rsidR="00E0294C" w:rsidRDefault="00E0294C" w:rsidP="00A85DAC">
      <w:pPr>
        <w:spacing w:after="120"/>
        <w:jc w:val="both"/>
        <w:rPr>
          <w:rFonts w:eastAsiaTheme="minorEastAsia"/>
          <w:lang w:val="x-none" w:eastAsia="zh-CN"/>
        </w:rPr>
      </w:pPr>
      <w:r>
        <w:rPr>
          <w:rFonts w:eastAsiaTheme="minorEastAsia" w:hint="eastAsia"/>
          <w:lang w:val="x-none" w:eastAsia="zh-CN"/>
        </w:rPr>
        <w:t xml:space="preserve">It </w:t>
      </w:r>
      <w:r w:rsidR="00C845C5">
        <w:rPr>
          <w:rFonts w:eastAsiaTheme="minorEastAsia" w:hint="eastAsia"/>
          <w:lang w:val="x-none" w:eastAsia="zh-CN"/>
        </w:rPr>
        <w:t>has been</w:t>
      </w:r>
      <w:r>
        <w:rPr>
          <w:rFonts w:eastAsiaTheme="minorEastAsia" w:hint="eastAsia"/>
          <w:lang w:val="x-none" w:eastAsia="zh-CN"/>
        </w:rPr>
        <w:t xml:space="preserve"> agreed that immediate MDT is the baseline framework for OAM-centric training data collection.</w:t>
      </w:r>
      <w:r w:rsidR="00857E5A">
        <w:rPr>
          <w:rFonts w:eastAsiaTheme="minorEastAsia" w:hint="eastAsia"/>
          <w:lang w:val="x-none" w:eastAsia="zh-CN"/>
        </w:rPr>
        <w:t xml:space="preserve"> </w:t>
      </w:r>
      <w:r w:rsidR="00857E5A">
        <w:rPr>
          <w:rFonts w:eastAsiaTheme="minorEastAsia"/>
          <w:lang w:val="x-none" w:eastAsia="zh-CN"/>
        </w:rPr>
        <w:t>I</w:t>
      </w:r>
      <w:r w:rsidR="00857E5A">
        <w:rPr>
          <w:rFonts w:eastAsiaTheme="minorEastAsia" w:hint="eastAsia"/>
          <w:lang w:val="x-none" w:eastAsia="zh-CN"/>
        </w:rPr>
        <w:t>n legacy, immediate MDT reuse</w:t>
      </w:r>
      <w:r w:rsidR="00043186">
        <w:rPr>
          <w:rFonts w:eastAsiaTheme="minorEastAsia" w:hint="eastAsia"/>
          <w:lang w:val="x-none" w:eastAsia="zh-CN"/>
        </w:rPr>
        <w:t>s</w:t>
      </w:r>
      <w:r w:rsidR="00857E5A">
        <w:rPr>
          <w:rFonts w:eastAsiaTheme="minorEastAsia" w:hint="eastAsia"/>
          <w:lang w:val="x-none" w:eastAsia="zh-CN"/>
        </w:rPr>
        <w:t xml:space="preserve"> the </w:t>
      </w:r>
      <w:proofErr w:type="spellStart"/>
      <w:r w:rsidR="00C845C5" w:rsidRPr="00990816">
        <w:rPr>
          <w:i/>
        </w:rPr>
        <w:t>measConfig</w:t>
      </w:r>
      <w:proofErr w:type="spellEnd"/>
      <w:r w:rsidR="00C845C5">
        <w:rPr>
          <w:rFonts w:eastAsiaTheme="minorEastAsia" w:hint="eastAsia"/>
          <w:lang w:eastAsia="zh-CN"/>
        </w:rPr>
        <w:t xml:space="preserve"> </w:t>
      </w:r>
      <w:r w:rsidR="00990816">
        <w:rPr>
          <w:rFonts w:eastAsiaTheme="minorEastAsia" w:hint="eastAsia"/>
          <w:lang w:eastAsia="zh-CN"/>
        </w:rPr>
        <w:t xml:space="preserve">field </w:t>
      </w:r>
      <w:r w:rsidR="00C845C5">
        <w:rPr>
          <w:rFonts w:eastAsiaTheme="minorEastAsia" w:hint="eastAsia"/>
          <w:lang w:eastAsia="zh-CN"/>
        </w:rPr>
        <w:t xml:space="preserve">in </w:t>
      </w:r>
      <w:r w:rsidR="00C845C5" w:rsidRPr="00FF4867">
        <w:rPr>
          <w:i/>
          <w:noProof/>
        </w:rPr>
        <w:t>RRCReconfiguration</w:t>
      </w:r>
      <w:r w:rsidR="00C845C5">
        <w:rPr>
          <w:rFonts w:eastAsiaTheme="minorEastAsia" w:hint="eastAsia"/>
          <w:lang w:val="x-none" w:eastAsia="zh-CN"/>
        </w:rPr>
        <w:t xml:space="preserve"> </w:t>
      </w:r>
      <w:r w:rsidR="00990816">
        <w:rPr>
          <w:rFonts w:eastAsiaTheme="minorEastAsia" w:hint="eastAsia"/>
          <w:lang w:val="x-none" w:eastAsia="zh-CN"/>
        </w:rPr>
        <w:t xml:space="preserve">to </w:t>
      </w:r>
      <w:r w:rsidR="00043186">
        <w:rPr>
          <w:rFonts w:eastAsiaTheme="minorEastAsia" w:hint="eastAsia"/>
          <w:lang w:val="x-none" w:eastAsia="zh-CN"/>
        </w:rPr>
        <w:t>indicate</w:t>
      </w:r>
      <w:r w:rsidR="00990816">
        <w:rPr>
          <w:rFonts w:eastAsiaTheme="minorEastAsia" w:hint="eastAsia"/>
          <w:lang w:val="x-none" w:eastAsia="zh-CN"/>
        </w:rPr>
        <w:t xml:space="preserve"> the MDT configuration</w:t>
      </w:r>
      <w:r w:rsidR="0004199B">
        <w:rPr>
          <w:rFonts w:eastAsiaTheme="minorEastAsia" w:hint="eastAsia"/>
          <w:lang w:val="x-none" w:eastAsia="zh-CN"/>
        </w:rPr>
        <w:t>.</w:t>
      </w:r>
      <w:r w:rsidR="00857E5A">
        <w:rPr>
          <w:rFonts w:eastAsiaTheme="minorEastAsia" w:hint="eastAsia"/>
          <w:lang w:val="x-none" w:eastAsia="zh-CN"/>
        </w:rPr>
        <w:t xml:space="preserve"> </w:t>
      </w:r>
      <w:r w:rsidR="00284B1A">
        <w:rPr>
          <w:rFonts w:eastAsiaTheme="minorEastAsia"/>
          <w:lang w:val="x-none" w:eastAsia="zh-CN"/>
        </w:rPr>
        <w:t>T</w:t>
      </w:r>
      <w:r w:rsidR="00284B1A">
        <w:rPr>
          <w:rFonts w:eastAsiaTheme="minorEastAsia" w:hint="eastAsia"/>
          <w:lang w:val="x-none" w:eastAsia="zh-CN"/>
        </w:rPr>
        <w:t xml:space="preserve">o enhance this </w:t>
      </w:r>
      <w:r w:rsidR="00990816">
        <w:rPr>
          <w:rFonts w:eastAsiaTheme="minorEastAsia" w:hint="eastAsia"/>
          <w:lang w:val="x-none" w:eastAsia="zh-CN"/>
        </w:rPr>
        <w:t>field</w:t>
      </w:r>
      <w:r w:rsidR="00E61397">
        <w:rPr>
          <w:rFonts w:eastAsiaTheme="minorEastAsia" w:hint="eastAsia"/>
          <w:lang w:val="x-none" w:eastAsia="zh-CN"/>
        </w:rPr>
        <w:t xml:space="preserve"> for AI/ML purpose</w:t>
      </w:r>
      <w:r w:rsidR="00284B1A">
        <w:rPr>
          <w:rFonts w:eastAsiaTheme="minorEastAsia" w:hint="eastAsia"/>
          <w:lang w:val="x-none" w:eastAsia="zh-CN"/>
        </w:rPr>
        <w:t xml:space="preserve">, </w:t>
      </w:r>
      <w:r w:rsidR="00321733">
        <w:rPr>
          <w:rFonts w:eastAsiaTheme="minorEastAsia" w:hint="eastAsia"/>
          <w:lang w:val="x-none" w:eastAsia="zh-CN"/>
        </w:rPr>
        <w:t>additional parameters</w:t>
      </w:r>
      <w:r w:rsidR="006C501F">
        <w:rPr>
          <w:rFonts w:eastAsiaTheme="minorEastAsia" w:hint="eastAsia"/>
          <w:lang w:val="x-none" w:eastAsia="zh-CN"/>
        </w:rPr>
        <w:t xml:space="preserve"> </w:t>
      </w:r>
      <w:r w:rsidR="0072366C">
        <w:rPr>
          <w:rFonts w:eastAsiaTheme="minorEastAsia" w:hint="eastAsia"/>
          <w:lang w:val="x-none" w:eastAsia="zh-CN"/>
        </w:rPr>
        <w:t>are</w:t>
      </w:r>
      <w:r w:rsidR="006C501F">
        <w:rPr>
          <w:rFonts w:eastAsiaTheme="minorEastAsia" w:hint="eastAsia"/>
          <w:lang w:val="x-none" w:eastAsia="zh-CN"/>
        </w:rPr>
        <w:t xml:space="preserve"> </w:t>
      </w:r>
      <w:r w:rsidR="00D41C73">
        <w:rPr>
          <w:rFonts w:eastAsiaTheme="minorEastAsia" w:hint="eastAsia"/>
          <w:lang w:val="x-none" w:eastAsia="zh-CN"/>
        </w:rPr>
        <w:t>necessary:</w:t>
      </w:r>
    </w:p>
    <w:p w:rsidR="008B45C8" w:rsidRDefault="00C1329D" w:rsidP="008809C0">
      <w:pPr>
        <w:pStyle w:val="ad"/>
        <w:numPr>
          <w:ilvl w:val="0"/>
          <w:numId w:val="10"/>
        </w:numPr>
        <w:spacing w:after="120"/>
        <w:ind w:leftChars="0"/>
        <w:jc w:val="both"/>
        <w:rPr>
          <w:rFonts w:eastAsiaTheme="minorEastAsia"/>
          <w:lang w:val="x-none" w:eastAsia="zh-CN"/>
        </w:rPr>
      </w:pPr>
      <w:r>
        <w:rPr>
          <w:rFonts w:eastAsiaTheme="minorEastAsia" w:hint="eastAsia"/>
          <w:lang w:val="x-none" w:eastAsia="zh-CN"/>
        </w:rPr>
        <w:t xml:space="preserve">Enhancement </w:t>
      </w:r>
      <w:r w:rsidR="0000784B">
        <w:rPr>
          <w:rFonts w:eastAsiaTheme="minorEastAsia" w:hint="eastAsia"/>
          <w:lang w:val="x-none" w:eastAsia="zh-CN"/>
        </w:rPr>
        <w:t>of</w:t>
      </w:r>
      <w:r>
        <w:rPr>
          <w:rFonts w:eastAsiaTheme="minorEastAsia" w:hint="eastAsia"/>
          <w:lang w:val="x-none" w:eastAsia="zh-CN"/>
        </w:rPr>
        <w:t xml:space="preserve"> configuration</w:t>
      </w:r>
      <w:r w:rsidR="0000784B">
        <w:rPr>
          <w:rFonts w:eastAsiaTheme="minorEastAsia" w:hint="eastAsia"/>
          <w:lang w:val="x-none" w:eastAsia="zh-CN"/>
        </w:rPr>
        <w:t xml:space="preserve"> for AI/ML training data collection</w:t>
      </w:r>
      <w:r w:rsidR="008B45C8">
        <w:rPr>
          <w:rFonts w:eastAsiaTheme="minorEastAsia" w:hint="eastAsia"/>
          <w:lang w:val="x-none" w:eastAsia="zh-CN"/>
        </w:rPr>
        <w:t>;</w:t>
      </w:r>
    </w:p>
    <w:p w:rsidR="00216666" w:rsidRDefault="00336DF3" w:rsidP="008B45C8">
      <w:pPr>
        <w:spacing w:after="120"/>
        <w:jc w:val="both"/>
        <w:rPr>
          <w:rFonts w:eastAsiaTheme="minorEastAsia"/>
          <w:lang w:val="x-none" w:eastAsia="zh-CN"/>
        </w:rPr>
      </w:pPr>
      <w:r>
        <w:rPr>
          <w:rFonts w:eastAsiaTheme="minorEastAsia" w:hint="eastAsia"/>
          <w:lang w:eastAsia="zh-CN"/>
        </w:rPr>
        <w:t xml:space="preserve">For immediate MDT, the UE measurement and report mechanism is entirely under NW control. </w:t>
      </w:r>
      <w:r w:rsidR="008458D8">
        <w:rPr>
          <w:rFonts w:eastAsiaTheme="minorEastAsia"/>
          <w:lang w:eastAsia="zh-CN"/>
        </w:rPr>
        <w:t>T</w:t>
      </w:r>
      <w:r w:rsidR="008458D8">
        <w:rPr>
          <w:rFonts w:eastAsiaTheme="minorEastAsia" w:hint="eastAsia"/>
          <w:lang w:eastAsia="zh-CN"/>
        </w:rPr>
        <w:t xml:space="preserve">he NW could configure a set of </w:t>
      </w:r>
      <w:proofErr w:type="spellStart"/>
      <w:r w:rsidR="008458D8" w:rsidRPr="001E6606">
        <w:rPr>
          <w:rFonts w:eastAsiaTheme="minorEastAsia"/>
          <w:i/>
          <w:lang w:eastAsia="zh-CN"/>
        </w:rPr>
        <w:t>MeasObjectNR</w:t>
      </w:r>
      <w:proofErr w:type="spellEnd"/>
      <w:r w:rsidR="00507446">
        <w:rPr>
          <w:rFonts w:eastAsiaTheme="minorEastAsia" w:hint="eastAsia"/>
          <w:lang w:eastAsia="zh-CN"/>
        </w:rPr>
        <w:t>(s)</w:t>
      </w:r>
      <w:r w:rsidR="008458D8" w:rsidRPr="008458D8">
        <w:rPr>
          <w:rFonts w:eastAsiaTheme="minorEastAsia" w:hint="eastAsia"/>
          <w:lang w:eastAsia="zh-CN"/>
        </w:rPr>
        <w:t xml:space="preserve"> and a set of </w:t>
      </w:r>
      <w:proofErr w:type="spellStart"/>
      <w:r w:rsidR="008458D8" w:rsidRPr="001E6606">
        <w:rPr>
          <w:rFonts w:eastAsiaTheme="minorEastAsia"/>
          <w:i/>
          <w:lang w:eastAsia="zh-CN"/>
        </w:rPr>
        <w:t>ReportConfigNR</w:t>
      </w:r>
      <w:proofErr w:type="spellEnd"/>
      <w:r w:rsidR="00507446" w:rsidRPr="001E6606">
        <w:rPr>
          <w:rFonts w:eastAsiaTheme="minorEastAsia" w:hint="eastAsia"/>
          <w:i/>
          <w:lang w:eastAsia="zh-CN"/>
        </w:rPr>
        <w:t>(s)</w:t>
      </w:r>
      <w:r w:rsidR="008458D8" w:rsidRPr="008458D8">
        <w:rPr>
          <w:rFonts w:eastAsiaTheme="minorEastAsia" w:hint="eastAsia"/>
          <w:lang w:eastAsia="zh-CN"/>
        </w:rPr>
        <w:t xml:space="preserve">, only the </w:t>
      </w:r>
      <w:proofErr w:type="spellStart"/>
      <w:r w:rsidR="008458D8" w:rsidRPr="001E6606">
        <w:rPr>
          <w:rFonts w:eastAsiaTheme="minorEastAsia"/>
          <w:i/>
          <w:lang w:eastAsia="zh-CN"/>
        </w:rPr>
        <w:t>MeasObjectNR</w:t>
      </w:r>
      <w:proofErr w:type="spellEnd"/>
      <w:r w:rsidR="008458D8" w:rsidRPr="008458D8">
        <w:rPr>
          <w:rFonts w:eastAsiaTheme="minorEastAsia" w:hint="eastAsia"/>
          <w:lang w:eastAsia="zh-CN"/>
        </w:rPr>
        <w:t xml:space="preserve"> and </w:t>
      </w:r>
      <w:proofErr w:type="spellStart"/>
      <w:r w:rsidR="008458D8" w:rsidRPr="001E6606">
        <w:rPr>
          <w:rFonts w:eastAsiaTheme="minorEastAsia"/>
          <w:i/>
          <w:lang w:eastAsia="zh-CN"/>
        </w:rPr>
        <w:t>ReportConfigNR</w:t>
      </w:r>
      <w:proofErr w:type="spellEnd"/>
      <w:r w:rsidR="008458D8" w:rsidRPr="008458D8">
        <w:rPr>
          <w:rFonts w:eastAsiaTheme="minorEastAsia"/>
          <w:lang w:eastAsia="zh-CN"/>
        </w:rPr>
        <w:t xml:space="preserve"> </w:t>
      </w:r>
      <w:r w:rsidR="008458D8">
        <w:rPr>
          <w:rFonts w:eastAsiaTheme="minorEastAsia" w:hint="eastAsia"/>
          <w:lang w:eastAsia="zh-CN"/>
        </w:rPr>
        <w:t xml:space="preserve">associated by a </w:t>
      </w:r>
      <w:proofErr w:type="spellStart"/>
      <w:r w:rsidR="008458D8" w:rsidRPr="001E6606">
        <w:rPr>
          <w:rFonts w:eastAsiaTheme="minorEastAsia" w:hint="eastAsia"/>
          <w:i/>
          <w:lang w:eastAsia="zh-CN"/>
        </w:rPr>
        <w:t>measID</w:t>
      </w:r>
      <w:proofErr w:type="spellEnd"/>
      <w:r w:rsidR="008458D8">
        <w:rPr>
          <w:rFonts w:eastAsiaTheme="minorEastAsia" w:hint="eastAsia"/>
          <w:lang w:eastAsia="zh-CN"/>
        </w:rPr>
        <w:t xml:space="preserve"> could be actually performed for measurement. </w:t>
      </w:r>
      <w:r w:rsidR="001A7472">
        <w:rPr>
          <w:rFonts w:eastAsiaTheme="minorEastAsia"/>
          <w:lang w:eastAsia="zh-CN"/>
        </w:rPr>
        <w:t>Multiple</w:t>
      </w:r>
      <w:r w:rsidR="001A7472">
        <w:rPr>
          <w:rFonts w:eastAsiaTheme="minorEastAsia" w:hint="eastAsia"/>
          <w:lang w:eastAsia="zh-CN"/>
        </w:rPr>
        <w:t xml:space="preserve"> </w:t>
      </w:r>
      <w:proofErr w:type="spellStart"/>
      <w:r w:rsidR="001A7472" w:rsidRPr="001E6606">
        <w:rPr>
          <w:rFonts w:eastAsiaTheme="minorEastAsia" w:hint="eastAsia"/>
          <w:i/>
          <w:lang w:eastAsia="zh-CN"/>
        </w:rPr>
        <w:t>measId</w:t>
      </w:r>
      <w:proofErr w:type="spellEnd"/>
      <w:r w:rsidR="001A7472" w:rsidRPr="001E6606">
        <w:rPr>
          <w:rFonts w:eastAsiaTheme="minorEastAsia" w:hint="eastAsia"/>
          <w:i/>
          <w:lang w:eastAsia="zh-CN"/>
        </w:rPr>
        <w:t>(s)</w:t>
      </w:r>
      <w:r w:rsidR="001A7472">
        <w:rPr>
          <w:rFonts w:eastAsiaTheme="minorEastAsia" w:hint="eastAsia"/>
          <w:lang w:eastAsia="zh-CN"/>
        </w:rPr>
        <w:t xml:space="preserve"> could be configured to the UE for different </w:t>
      </w:r>
      <w:r w:rsidR="005B461F">
        <w:rPr>
          <w:rFonts w:eastAsiaTheme="minorEastAsia" w:hint="eastAsia"/>
          <w:lang w:eastAsia="zh-CN"/>
        </w:rPr>
        <w:t xml:space="preserve">measurements. </w:t>
      </w:r>
      <w:r w:rsidR="00216666">
        <w:rPr>
          <w:rFonts w:eastAsiaTheme="minorEastAsia"/>
          <w:lang w:eastAsia="zh-CN"/>
        </w:rPr>
        <w:t>T</w:t>
      </w:r>
      <w:r w:rsidR="00216666">
        <w:rPr>
          <w:rFonts w:eastAsiaTheme="minorEastAsia" w:hint="eastAsia"/>
          <w:lang w:eastAsia="zh-CN"/>
        </w:rPr>
        <w:t>herefore based o</w:t>
      </w:r>
      <w:r w:rsidR="00D9153D">
        <w:rPr>
          <w:rFonts w:eastAsiaTheme="minorEastAsia" w:hint="eastAsia"/>
          <w:lang w:eastAsia="zh-CN"/>
        </w:rPr>
        <w:t xml:space="preserve">n the immediate MDT, it is easy for the NW </w:t>
      </w:r>
      <w:r w:rsidR="00216666">
        <w:rPr>
          <w:rFonts w:eastAsiaTheme="minorEastAsia" w:hint="eastAsia"/>
          <w:lang w:eastAsia="zh-CN"/>
        </w:rPr>
        <w:t xml:space="preserve">to configure multiple AI/ML purposed measurements, and the </w:t>
      </w:r>
      <w:r w:rsidR="00216666" w:rsidRPr="00D9153D">
        <w:t>activation/deactivation</w:t>
      </w:r>
      <w:r w:rsidR="00216666">
        <w:t xml:space="preserve"> </w:t>
      </w:r>
      <w:r w:rsidR="00216666">
        <w:rPr>
          <w:rFonts w:eastAsiaTheme="minorEastAsia" w:hint="eastAsia"/>
          <w:lang w:eastAsia="zh-CN"/>
        </w:rPr>
        <w:t>of measurements can b</w:t>
      </w:r>
      <w:r w:rsidR="00D9153D">
        <w:rPr>
          <w:rFonts w:eastAsiaTheme="minorEastAsia" w:hint="eastAsia"/>
          <w:lang w:eastAsia="zh-CN"/>
        </w:rPr>
        <w:t>e</w:t>
      </w:r>
      <w:r w:rsidR="00216666">
        <w:rPr>
          <w:rFonts w:eastAsiaTheme="minorEastAsia" w:hint="eastAsia"/>
          <w:lang w:eastAsia="zh-CN"/>
        </w:rPr>
        <w:t xml:space="preserve"> </w:t>
      </w:r>
      <w:r w:rsidR="00D9153D">
        <w:rPr>
          <w:rFonts w:eastAsiaTheme="minorEastAsia" w:hint="eastAsia"/>
          <w:lang w:eastAsia="zh-CN"/>
        </w:rPr>
        <w:t>controlled</w:t>
      </w:r>
      <w:r w:rsidR="00216666">
        <w:rPr>
          <w:rFonts w:eastAsiaTheme="minorEastAsia" w:hint="eastAsia"/>
          <w:lang w:eastAsia="zh-CN"/>
        </w:rPr>
        <w:t xml:space="preserve"> by </w:t>
      </w:r>
      <w:r w:rsidR="00270B0C">
        <w:rPr>
          <w:rFonts w:eastAsiaTheme="minorEastAsia" w:hint="eastAsia"/>
          <w:lang w:eastAsia="zh-CN"/>
        </w:rPr>
        <w:t>the p</w:t>
      </w:r>
      <w:r w:rsidR="00270B0C" w:rsidRPr="00270B0C">
        <w:rPr>
          <w:rFonts w:eastAsiaTheme="minorEastAsia"/>
          <w:lang w:eastAsia="zh-CN"/>
        </w:rPr>
        <w:t>resence</w:t>
      </w:r>
      <w:r w:rsidR="00270B0C">
        <w:rPr>
          <w:rFonts w:eastAsiaTheme="minorEastAsia" w:hint="eastAsia"/>
          <w:lang w:eastAsia="zh-CN"/>
        </w:rPr>
        <w:t>/ab</w:t>
      </w:r>
      <w:r w:rsidR="00270B0C" w:rsidRPr="00270B0C">
        <w:rPr>
          <w:rFonts w:eastAsiaTheme="minorEastAsia"/>
          <w:lang w:eastAsia="zh-CN"/>
        </w:rPr>
        <w:t>sence</w:t>
      </w:r>
      <w:r w:rsidR="00270B0C">
        <w:rPr>
          <w:rFonts w:eastAsiaTheme="minorEastAsia" w:hint="eastAsia"/>
          <w:lang w:eastAsia="zh-CN"/>
        </w:rPr>
        <w:t xml:space="preserve"> of</w:t>
      </w:r>
      <w:r w:rsidR="00270B0C" w:rsidRPr="00270B0C">
        <w:rPr>
          <w:rFonts w:eastAsiaTheme="minorEastAsia" w:hint="eastAsia"/>
          <w:lang w:eastAsia="zh-CN"/>
        </w:rPr>
        <w:t xml:space="preserve"> </w:t>
      </w:r>
      <w:proofErr w:type="spellStart"/>
      <w:r w:rsidR="00270B0C" w:rsidRPr="001E6606">
        <w:rPr>
          <w:rFonts w:eastAsiaTheme="minorEastAsia" w:hint="eastAsia"/>
          <w:i/>
          <w:lang w:eastAsia="zh-CN"/>
        </w:rPr>
        <w:t>measId</w:t>
      </w:r>
      <w:proofErr w:type="spellEnd"/>
      <w:r w:rsidR="00270B0C" w:rsidRPr="00270B0C">
        <w:rPr>
          <w:rFonts w:eastAsiaTheme="minorEastAsia" w:hint="eastAsia"/>
          <w:lang w:eastAsia="zh-CN"/>
        </w:rPr>
        <w:t xml:space="preserve"> </w:t>
      </w:r>
      <w:r w:rsidR="00216666">
        <w:rPr>
          <w:rFonts w:eastAsiaTheme="minorEastAsia" w:hint="eastAsia"/>
          <w:lang w:eastAsia="zh-CN"/>
        </w:rPr>
        <w:t xml:space="preserve">in </w:t>
      </w:r>
      <w:r w:rsidR="00216666" w:rsidRPr="00FF4867">
        <w:rPr>
          <w:i/>
          <w:noProof/>
        </w:rPr>
        <w:t>RRCReconfiguration</w:t>
      </w:r>
      <w:r w:rsidR="00216666">
        <w:rPr>
          <w:rFonts w:eastAsiaTheme="minorEastAsia" w:hint="eastAsia"/>
          <w:lang w:val="x-none" w:eastAsia="zh-CN"/>
        </w:rPr>
        <w:t>.</w:t>
      </w:r>
      <w:r w:rsidR="00151B4D">
        <w:rPr>
          <w:rFonts w:eastAsiaTheme="minorEastAsia" w:hint="eastAsia"/>
          <w:lang w:val="x-none" w:eastAsia="zh-CN"/>
        </w:rPr>
        <w:t xml:space="preserve"> </w:t>
      </w:r>
      <w:r w:rsidR="00B0296A">
        <w:rPr>
          <w:rFonts w:eastAsiaTheme="minorEastAsia" w:hint="eastAsia"/>
          <w:lang w:val="x-none" w:eastAsia="zh-CN"/>
        </w:rPr>
        <w:t>F</w:t>
      </w:r>
      <w:r w:rsidR="001B58BC">
        <w:rPr>
          <w:rFonts w:eastAsiaTheme="minorEastAsia" w:hint="eastAsia"/>
          <w:lang w:val="x-none" w:eastAsia="zh-CN"/>
        </w:rPr>
        <w:t xml:space="preserve">or </w:t>
      </w:r>
      <w:r w:rsidR="00292617">
        <w:rPr>
          <w:rFonts w:eastAsiaTheme="minorEastAsia" w:hint="eastAsia"/>
          <w:lang w:val="x-none" w:eastAsia="zh-CN"/>
        </w:rPr>
        <w:t xml:space="preserve">legacy </w:t>
      </w:r>
      <w:r w:rsidR="001B58BC">
        <w:rPr>
          <w:rFonts w:eastAsiaTheme="minorEastAsia" w:hint="eastAsia"/>
          <w:lang w:val="x-none" w:eastAsia="zh-CN"/>
        </w:rPr>
        <w:t xml:space="preserve">CSI framework </w:t>
      </w:r>
      <w:r w:rsidR="00B0296A">
        <w:rPr>
          <w:rFonts w:eastAsiaTheme="minorEastAsia" w:hint="eastAsia"/>
          <w:lang w:val="x-none" w:eastAsia="zh-CN"/>
        </w:rPr>
        <w:t xml:space="preserve">in TS38.331, </w:t>
      </w:r>
      <w:r w:rsidR="001B58BC">
        <w:rPr>
          <w:rFonts w:eastAsiaTheme="minorEastAsia" w:hint="eastAsia"/>
          <w:lang w:val="x-none" w:eastAsia="zh-CN"/>
        </w:rPr>
        <w:t xml:space="preserve">the network could configure multiple </w:t>
      </w:r>
      <w:r w:rsidR="00D937F0" w:rsidRPr="00D937F0">
        <w:rPr>
          <w:rFonts w:eastAsiaTheme="minorEastAsia"/>
          <w:lang w:val="x-none" w:eastAsia="zh-CN"/>
        </w:rPr>
        <w:t>CSI resources or resource sets</w:t>
      </w:r>
      <w:r w:rsidR="00D937F0">
        <w:rPr>
          <w:rFonts w:eastAsiaTheme="minorEastAsia" w:hint="eastAsia"/>
          <w:lang w:val="x-none" w:eastAsia="zh-CN"/>
        </w:rPr>
        <w:t xml:space="preserve">, and multiple CSI report configuration could also be configured. It is RAN1 agreement that </w:t>
      </w:r>
      <w:r w:rsidR="00D937F0">
        <w:rPr>
          <w:rFonts w:eastAsiaTheme="minorEastAsia"/>
          <w:lang w:val="x-none" w:eastAsia="zh-CN"/>
        </w:rPr>
        <w:t>“</w:t>
      </w:r>
      <w:r w:rsidR="00D937F0" w:rsidRPr="00151B4D">
        <w:rPr>
          <w:rFonts w:eastAsiaTheme="minorEastAsia"/>
          <w:lang w:val="x-none" w:eastAsia="zh-CN"/>
        </w:rPr>
        <w:t>The Activated functionalities may be enabled based on CSI framework</w:t>
      </w:r>
      <w:r w:rsidR="00D937F0">
        <w:rPr>
          <w:rFonts w:eastAsiaTheme="minorEastAsia"/>
          <w:lang w:val="x-none" w:eastAsia="zh-CN"/>
        </w:rPr>
        <w:t>”</w:t>
      </w:r>
      <w:r w:rsidR="00D937F0">
        <w:rPr>
          <w:rFonts w:eastAsiaTheme="minorEastAsia" w:hint="eastAsia"/>
          <w:lang w:val="x-none" w:eastAsia="zh-CN"/>
        </w:rPr>
        <w:t>.</w:t>
      </w:r>
      <w:r w:rsidR="00D937F0" w:rsidRPr="00D937F0">
        <w:rPr>
          <w:rFonts w:eastAsiaTheme="minorEastAsia" w:hint="eastAsia"/>
          <w:lang w:val="x-none" w:eastAsia="zh-CN"/>
        </w:rPr>
        <w:t xml:space="preserve"> </w:t>
      </w:r>
      <w:r w:rsidR="00151B4D">
        <w:rPr>
          <w:rFonts w:eastAsiaTheme="minorEastAsia" w:hint="eastAsia"/>
          <w:lang w:val="x-none" w:eastAsia="zh-CN"/>
        </w:rPr>
        <w:t xml:space="preserve">Since RAN1 has agreed that </w:t>
      </w:r>
      <w:r w:rsidR="00151B4D">
        <w:rPr>
          <w:rFonts w:eastAsiaTheme="minorEastAsia"/>
          <w:lang w:val="x-none" w:eastAsia="zh-CN"/>
        </w:rPr>
        <w:t>“</w:t>
      </w:r>
      <w:r w:rsidR="00151B4D" w:rsidRPr="00151B4D">
        <w:rPr>
          <w:rFonts w:eastAsiaTheme="minorEastAsia"/>
          <w:lang w:val="x-none" w:eastAsia="zh-CN"/>
        </w:rPr>
        <w:t xml:space="preserve">For beam management, multiple CSI reports </w:t>
      </w:r>
      <w:r w:rsidR="00151B4D" w:rsidRPr="00151B4D">
        <w:rPr>
          <w:rFonts w:eastAsiaTheme="minorEastAsia"/>
          <w:lang w:val="x-none" w:eastAsia="zh-CN"/>
        </w:rPr>
        <w:lastRenderedPageBreak/>
        <w:t>for inference for UE-side model can be configured/activated/triggered, which is up to UE capability</w:t>
      </w:r>
      <w:r w:rsidR="00151B4D">
        <w:rPr>
          <w:rFonts w:eastAsiaTheme="minorEastAsia"/>
          <w:lang w:val="x-none" w:eastAsia="zh-CN"/>
        </w:rPr>
        <w:t>”</w:t>
      </w:r>
      <w:r w:rsidR="00151B4D">
        <w:rPr>
          <w:rFonts w:eastAsiaTheme="minorEastAsia" w:hint="eastAsia"/>
          <w:lang w:val="x-none" w:eastAsia="zh-CN"/>
        </w:rPr>
        <w:t>, we think for training data collection, the similar mechanism could be utilized to configure and activate more</w:t>
      </w:r>
      <w:r w:rsidR="00E435D5">
        <w:rPr>
          <w:rFonts w:eastAsiaTheme="minorEastAsia" w:hint="eastAsia"/>
          <w:lang w:val="x-none" w:eastAsia="zh-CN"/>
        </w:rPr>
        <w:t xml:space="preserve"> than one set of parameters.</w:t>
      </w:r>
    </w:p>
    <w:p w:rsidR="00D577A5" w:rsidRDefault="00D577A5" w:rsidP="008B45C8">
      <w:pPr>
        <w:spacing w:after="120"/>
        <w:jc w:val="both"/>
        <w:rPr>
          <w:rFonts w:eastAsiaTheme="minorEastAsia"/>
          <w:b/>
          <w:lang w:val="x-none" w:eastAsia="zh-CN"/>
        </w:rPr>
      </w:pPr>
      <w:r w:rsidRPr="00264964">
        <w:rPr>
          <w:rFonts w:eastAsiaTheme="minorEastAsia" w:hint="eastAsia"/>
          <w:b/>
          <w:lang w:val="x-none" w:eastAsia="zh-CN"/>
        </w:rPr>
        <w:t xml:space="preserve">Proposal 1: </w:t>
      </w:r>
      <w:r w:rsidR="00264964" w:rsidRPr="00264964">
        <w:rPr>
          <w:rFonts w:eastAsiaTheme="minorEastAsia" w:hint="eastAsia"/>
          <w:b/>
          <w:lang w:val="x-none" w:eastAsia="zh-CN"/>
        </w:rPr>
        <w:t xml:space="preserve">Support </w:t>
      </w:r>
      <w:r w:rsidR="00264964" w:rsidRPr="00264964">
        <w:rPr>
          <w:b/>
        </w:rPr>
        <w:t xml:space="preserve">multiple configurations </w:t>
      </w:r>
      <w:r w:rsidR="00C3738A">
        <w:rPr>
          <w:rFonts w:eastAsiaTheme="minorEastAsia" w:hint="eastAsia"/>
          <w:b/>
          <w:lang w:eastAsia="zh-CN"/>
        </w:rPr>
        <w:t>at UE side</w:t>
      </w:r>
      <w:r w:rsidR="00264964" w:rsidRPr="00264964">
        <w:rPr>
          <w:rFonts w:eastAsiaTheme="minorEastAsia" w:hint="eastAsia"/>
          <w:b/>
          <w:lang w:eastAsia="zh-CN"/>
        </w:rPr>
        <w:t xml:space="preserve"> for </w:t>
      </w:r>
      <w:r w:rsidR="00264964" w:rsidRPr="00264964">
        <w:rPr>
          <w:rFonts w:eastAsiaTheme="minorEastAsia" w:hint="eastAsia"/>
          <w:b/>
          <w:lang w:val="x-none" w:eastAsia="zh-CN"/>
        </w:rPr>
        <w:t>AI/ML training data collection.</w:t>
      </w:r>
    </w:p>
    <w:p w:rsidR="00264964" w:rsidRDefault="00264964" w:rsidP="00264964">
      <w:pPr>
        <w:spacing w:after="120"/>
        <w:jc w:val="both"/>
        <w:rPr>
          <w:rFonts w:eastAsiaTheme="minorEastAsia"/>
          <w:b/>
          <w:lang w:val="x-none" w:eastAsia="zh-CN"/>
        </w:rPr>
      </w:pPr>
      <w:r w:rsidRPr="00264964">
        <w:rPr>
          <w:rFonts w:eastAsiaTheme="minorEastAsia" w:hint="eastAsia"/>
          <w:b/>
          <w:lang w:val="x-none" w:eastAsia="zh-CN"/>
        </w:rPr>
        <w:t xml:space="preserve">Proposal </w:t>
      </w:r>
      <w:r w:rsidR="00AE663D">
        <w:rPr>
          <w:rFonts w:eastAsiaTheme="minorEastAsia" w:hint="eastAsia"/>
          <w:b/>
          <w:lang w:val="x-none" w:eastAsia="zh-CN"/>
        </w:rPr>
        <w:t>2</w:t>
      </w:r>
      <w:r w:rsidRPr="00264964">
        <w:rPr>
          <w:rFonts w:eastAsiaTheme="minorEastAsia" w:hint="eastAsia"/>
          <w:b/>
          <w:lang w:val="x-none" w:eastAsia="zh-CN"/>
        </w:rPr>
        <w:t xml:space="preserve">: </w:t>
      </w:r>
      <w:r>
        <w:rPr>
          <w:rFonts w:eastAsiaTheme="minorEastAsia" w:hint="eastAsia"/>
          <w:b/>
          <w:lang w:val="x-none" w:eastAsia="zh-CN"/>
        </w:rPr>
        <w:t>A</w:t>
      </w:r>
      <w:r w:rsidRPr="00264964">
        <w:rPr>
          <w:rFonts w:eastAsiaTheme="minorEastAsia"/>
          <w:b/>
          <w:lang w:val="x-none" w:eastAsia="zh-CN"/>
        </w:rPr>
        <w:t>ctivation/deactivation</w:t>
      </w:r>
      <w:r w:rsidRPr="00264964">
        <w:rPr>
          <w:b/>
        </w:rPr>
        <w:t xml:space="preserve"> of measurements </w:t>
      </w:r>
      <w:r w:rsidR="00007328" w:rsidRPr="00007328">
        <w:rPr>
          <w:b/>
        </w:rPr>
        <w:t xml:space="preserve">for AI/ML training data collection </w:t>
      </w:r>
      <w:r w:rsidRPr="00264964">
        <w:rPr>
          <w:b/>
        </w:rPr>
        <w:t xml:space="preserve">can be </w:t>
      </w:r>
      <w:r w:rsidR="0044391C">
        <w:rPr>
          <w:rFonts w:eastAsiaTheme="minorEastAsia" w:hint="eastAsia"/>
          <w:b/>
          <w:lang w:eastAsia="zh-CN"/>
        </w:rPr>
        <w:t xml:space="preserve">implicitly </w:t>
      </w:r>
      <w:r w:rsidR="00270B0C" w:rsidRPr="00270B0C">
        <w:rPr>
          <w:b/>
        </w:rPr>
        <w:t xml:space="preserve">controlled by the presence/absence of </w:t>
      </w:r>
      <w:proofErr w:type="spellStart"/>
      <w:r w:rsidR="00270B0C" w:rsidRPr="00A5439E">
        <w:rPr>
          <w:b/>
          <w:i/>
        </w:rPr>
        <w:t>measId</w:t>
      </w:r>
      <w:proofErr w:type="spellEnd"/>
      <w:r w:rsidR="00270B0C" w:rsidRPr="00270B0C">
        <w:rPr>
          <w:b/>
        </w:rPr>
        <w:t xml:space="preserve"> in </w:t>
      </w:r>
      <w:proofErr w:type="spellStart"/>
      <w:r w:rsidR="00270B0C" w:rsidRPr="007C45E1">
        <w:rPr>
          <w:b/>
          <w:i/>
        </w:rPr>
        <w:t>RRCReconfiguration</w:t>
      </w:r>
      <w:proofErr w:type="spellEnd"/>
      <w:r w:rsidRPr="00264964">
        <w:rPr>
          <w:rFonts w:eastAsiaTheme="minorEastAsia" w:hint="eastAsia"/>
          <w:b/>
          <w:lang w:val="x-none" w:eastAsia="zh-CN"/>
        </w:rPr>
        <w:t>.</w:t>
      </w:r>
    </w:p>
    <w:p w:rsidR="008B45C8" w:rsidRDefault="008B45C8" w:rsidP="008B45C8">
      <w:pPr>
        <w:spacing w:after="120"/>
        <w:jc w:val="both"/>
        <w:rPr>
          <w:rFonts w:eastAsiaTheme="minorEastAsia"/>
          <w:lang w:eastAsia="zh-CN"/>
        </w:rPr>
      </w:pPr>
      <w:r>
        <w:rPr>
          <w:rFonts w:eastAsiaTheme="minorEastAsia"/>
          <w:lang w:eastAsia="zh-CN"/>
        </w:rPr>
        <w:t>T</w:t>
      </w:r>
      <w:r>
        <w:rPr>
          <w:rFonts w:eastAsiaTheme="minorEastAsia" w:hint="eastAsia"/>
          <w:lang w:eastAsia="zh-CN"/>
        </w:rPr>
        <w:t xml:space="preserve">he </w:t>
      </w:r>
      <w:proofErr w:type="spellStart"/>
      <w:r>
        <w:rPr>
          <w:rFonts w:eastAsiaTheme="minorEastAsia" w:hint="eastAsia"/>
          <w:lang w:eastAsia="zh-CN"/>
        </w:rPr>
        <w:t>gNB</w:t>
      </w:r>
      <w:proofErr w:type="spellEnd"/>
      <w:r>
        <w:rPr>
          <w:rFonts w:eastAsiaTheme="minorEastAsia" w:hint="eastAsia"/>
          <w:lang w:eastAsia="zh-CN"/>
        </w:rPr>
        <w:t xml:space="preserve"> </w:t>
      </w:r>
      <w:r w:rsidR="0033733A">
        <w:rPr>
          <w:rFonts w:eastAsiaTheme="minorEastAsia" w:hint="eastAsia"/>
          <w:lang w:eastAsia="zh-CN"/>
        </w:rPr>
        <w:t>should</w:t>
      </w:r>
      <w:r>
        <w:rPr>
          <w:rFonts w:eastAsiaTheme="minorEastAsia" w:hint="eastAsia"/>
          <w:lang w:eastAsia="zh-CN"/>
        </w:rPr>
        <w:t xml:space="preserve"> configure UE to perform data logging and reporting based on the potential AI/ML training requirements</w:t>
      </w:r>
      <w:r w:rsidR="005123E9">
        <w:rPr>
          <w:rFonts w:eastAsiaTheme="minorEastAsia" w:hint="eastAsia"/>
          <w:lang w:eastAsia="zh-CN"/>
        </w:rPr>
        <w:t>, such as</w:t>
      </w:r>
      <w:r>
        <w:rPr>
          <w:rFonts w:eastAsiaTheme="minorEastAsia" w:hint="eastAsia"/>
          <w:lang w:eastAsia="zh-CN"/>
        </w:rPr>
        <w:t>:</w:t>
      </w:r>
    </w:p>
    <w:p w:rsidR="008B45C8" w:rsidRDefault="00DE04C5" w:rsidP="008809C0">
      <w:pPr>
        <w:pStyle w:val="ad"/>
        <w:numPr>
          <w:ilvl w:val="0"/>
          <w:numId w:val="11"/>
        </w:numPr>
        <w:spacing w:after="120"/>
        <w:ind w:leftChars="0"/>
        <w:jc w:val="both"/>
        <w:rPr>
          <w:rFonts w:eastAsiaTheme="minorEastAsia"/>
          <w:lang w:val="x-none" w:eastAsia="zh-CN"/>
        </w:rPr>
      </w:pPr>
      <w:r>
        <w:rPr>
          <w:rFonts w:eastAsiaTheme="minorEastAsia" w:hint="eastAsia"/>
          <w:lang w:val="x-none" w:eastAsia="zh-CN"/>
        </w:rPr>
        <w:t>t</w:t>
      </w:r>
      <w:r w:rsidRPr="00813B2D">
        <w:rPr>
          <w:rFonts w:eastAsiaTheme="minorEastAsia"/>
          <w:lang w:val="x-none" w:eastAsia="zh-CN"/>
        </w:rPr>
        <w:t>rigger</w:t>
      </w:r>
      <w:r>
        <w:rPr>
          <w:rFonts w:eastAsiaTheme="minorEastAsia" w:hint="eastAsia"/>
          <w:lang w:val="x-none" w:eastAsia="zh-CN"/>
        </w:rPr>
        <w:t xml:space="preserve"> conditions</w:t>
      </w:r>
      <w:r w:rsidRPr="00813B2D">
        <w:rPr>
          <w:rFonts w:eastAsiaTheme="minorEastAsia"/>
          <w:lang w:val="x-none" w:eastAsia="zh-CN"/>
        </w:rPr>
        <w:t xml:space="preserve"> </w:t>
      </w:r>
      <w:r>
        <w:rPr>
          <w:rFonts w:eastAsiaTheme="minorEastAsia" w:hint="eastAsia"/>
          <w:lang w:val="x-none" w:eastAsia="zh-CN"/>
        </w:rPr>
        <w:t xml:space="preserve">of </w:t>
      </w:r>
      <w:r w:rsidR="00983DA2">
        <w:rPr>
          <w:rFonts w:eastAsiaTheme="minorEastAsia" w:hint="eastAsia"/>
          <w:lang w:val="x-none" w:eastAsia="zh-CN"/>
        </w:rPr>
        <w:t>m</w:t>
      </w:r>
      <w:r w:rsidR="00983DA2" w:rsidRPr="00813B2D">
        <w:rPr>
          <w:rFonts w:eastAsiaTheme="minorEastAsia"/>
          <w:lang w:val="x-none" w:eastAsia="zh-CN"/>
        </w:rPr>
        <w:t xml:space="preserve">easurement </w:t>
      </w:r>
      <w:r w:rsidR="008B45C8">
        <w:rPr>
          <w:rFonts w:eastAsiaTheme="minorEastAsia" w:hint="eastAsia"/>
          <w:lang w:val="x-none" w:eastAsia="zh-CN"/>
        </w:rPr>
        <w:t>r</w:t>
      </w:r>
      <w:r w:rsidR="008B45C8" w:rsidRPr="00813B2D">
        <w:rPr>
          <w:rFonts w:eastAsiaTheme="minorEastAsia"/>
          <w:lang w:val="x-none" w:eastAsia="zh-CN"/>
        </w:rPr>
        <w:t xml:space="preserve">esult </w:t>
      </w:r>
      <w:r>
        <w:rPr>
          <w:rFonts w:eastAsiaTheme="minorEastAsia" w:hint="eastAsia"/>
          <w:lang w:val="x-none" w:eastAsia="zh-CN"/>
        </w:rPr>
        <w:t>logging</w:t>
      </w:r>
      <w:r w:rsidR="008B45C8">
        <w:rPr>
          <w:rFonts w:eastAsiaTheme="minorEastAsia" w:hint="eastAsia"/>
          <w:lang w:val="x-none" w:eastAsia="zh-CN"/>
        </w:rPr>
        <w:t>;</w:t>
      </w:r>
    </w:p>
    <w:p w:rsidR="008B45C8" w:rsidRPr="00EB0C4E" w:rsidRDefault="00DE04C5" w:rsidP="008809C0">
      <w:pPr>
        <w:pStyle w:val="ad"/>
        <w:numPr>
          <w:ilvl w:val="0"/>
          <w:numId w:val="11"/>
        </w:numPr>
        <w:spacing w:after="120"/>
        <w:ind w:leftChars="0"/>
        <w:jc w:val="both"/>
        <w:rPr>
          <w:rFonts w:eastAsiaTheme="minorEastAsia"/>
          <w:lang w:val="x-none" w:eastAsia="zh-CN"/>
        </w:rPr>
      </w:pPr>
      <w:r w:rsidRPr="00EB0C4E">
        <w:rPr>
          <w:rFonts w:eastAsiaTheme="minorEastAsia" w:hint="eastAsia"/>
          <w:lang w:val="x-none" w:eastAsia="zh-CN"/>
        </w:rPr>
        <w:t>t</w:t>
      </w:r>
      <w:r w:rsidRPr="00EB0C4E">
        <w:rPr>
          <w:rFonts w:eastAsiaTheme="minorEastAsia"/>
          <w:lang w:val="x-none" w:eastAsia="zh-CN"/>
        </w:rPr>
        <w:t>rigger</w:t>
      </w:r>
      <w:r w:rsidRPr="00EB0C4E">
        <w:rPr>
          <w:rFonts w:eastAsiaTheme="minorEastAsia" w:hint="eastAsia"/>
          <w:lang w:val="x-none" w:eastAsia="zh-CN"/>
        </w:rPr>
        <w:t xml:space="preserve"> conditions</w:t>
      </w:r>
      <w:r w:rsidRPr="00EB0C4E">
        <w:rPr>
          <w:rFonts w:eastAsiaTheme="minorEastAsia"/>
          <w:lang w:val="x-none" w:eastAsia="zh-CN"/>
        </w:rPr>
        <w:t xml:space="preserve"> </w:t>
      </w:r>
      <w:r>
        <w:rPr>
          <w:rFonts w:eastAsiaTheme="minorEastAsia" w:hint="eastAsia"/>
          <w:lang w:val="x-none" w:eastAsia="zh-CN"/>
        </w:rPr>
        <w:t xml:space="preserve">of </w:t>
      </w:r>
      <w:r w:rsidR="00983DA2" w:rsidRPr="00983DA2">
        <w:rPr>
          <w:rFonts w:eastAsiaTheme="minorEastAsia"/>
          <w:lang w:val="x-none" w:eastAsia="zh-CN"/>
        </w:rPr>
        <w:t>availability indication reporting</w:t>
      </w:r>
      <w:r w:rsidR="008B45C8" w:rsidRPr="00EB0C4E">
        <w:rPr>
          <w:rFonts w:eastAsiaTheme="minorEastAsia"/>
          <w:lang w:val="x-none" w:eastAsia="zh-CN"/>
        </w:rPr>
        <w:t>.</w:t>
      </w:r>
    </w:p>
    <w:p w:rsidR="005E3F4A" w:rsidRDefault="005E3F4A" w:rsidP="005E3F4A">
      <w:pPr>
        <w:spacing w:beforeLines="50" w:before="120" w:after="120"/>
        <w:jc w:val="both"/>
        <w:rPr>
          <w:rFonts w:eastAsiaTheme="minorEastAsia"/>
          <w:lang w:eastAsia="zh-CN"/>
        </w:rPr>
      </w:pPr>
      <w:r w:rsidRPr="00EB55DE">
        <w:rPr>
          <w:rFonts w:eastAsiaTheme="minorEastAsia"/>
          <w:lang w:eastAsia="zh-CN"/>
        </w:rPr>
        <w:t>B</w:t>
      </w:r>
      <w:r w:rsidRPr="00EB55DE">
        <w:rPr>
          <w:rFonts w:eastAsiaTheme="minorEastAsia" w:hint="eastAsia"/>
          <w:lang w:eastAsia="zh-CN"/>
        </w:rPr>
        <w:t>ased on the</w:t>
      </w:r>
      <w:r>
        <w:rPr>
          <w:rFonts w:eastAsiaTheme="minorEastAsia" w:hint="eastAsia"/>
          <w:lang w:eastAsia="zh-CN"/>
        </w:rPr>
        <w:t xml:space="preserve"> legacy immediate MDT, </w:t>
      </w:r>
      <w:r w:rsidR="00907A41">
        <w:rPr>
          <w:rFonts w:eastAsiaTheme="minorEastAsia" w:hint="eastAsia"/>
          <w:lang w:eastAsia="zh-CN"/>
        </w:rPr>
        <w:t xml:space="preserve">the reference signal related information in the serving/neighboring cell(s) </w:t>
      </w:r>
      <w:r w:rsidR="00BA70D6">
        <w:rPr>
          <w:rFonts w:eastAsiaTheme="minorEastAsia" w:hint="eastAsia"/>
          <w:lang w:eastAsia="zh-CN"/>
        </w:rPr>
        <w:t xml:space="preserve">to be measured </w:t>
      </w:r>
      <w:r w:rsidR="00907A41">
        <w:rPr>
          <w:rFonts w:eastAsiaTheme="minorEastAsia" w:hint="eastAsia"/>
          <w:lang w:eastAsia="zh-CN"/>
        </w:rPr>
        <w:t xml:space="preserve">could be included in the </w:t>
      </w:r>
      <w:proofErr w:type="spellStart"/>
      <w:r w:rsidR="00907A41" w:rsidRPr="001E6606">
        <w:rPr>
          <w:rFonts w:eastAsiaTheme="minorEastAsia"/>
          <w:i/>
          <w:lang w:eastAsia="zh-CN"/>
        </w:rPr>
        <w:t>MeasObjectNR</w:t>
      </w:r>
      <w:proofErr w:type="spellEnd"/>
      <w:r w:rsidR="00907A41">
        <w:rPr>
          <w:rFonts w:eastAsiaTheme="minorEastAsia" w:hint="eastAsia"/>
          <w:lang w:eastAsia="zh-CN"/>
        </w:rPr>
        <w:t xml:space="preserve"> IE, and </w:t>
      </w:r>
      <w:r>
        <w:rPr>
          <w:rFonts w:eastAsiaTheme="minorEastAsia" w:hint="eastAsia"/>
          <w:lang w:eastAsia="zh-CN"/>
        </w:rPr>
        <w:t xml:space="preserve">the </w:t>
      </w:r>
      <w:r w:rsidRPr="005E3F4A">
        <w:rPr>
          <w:rFonts w:eastAsiaTheme="minorEastAsia"/>
          <w:lang w:eastAsia="zh-CN"/>
        </w:rPr>
        <w:t xml:space="preserve">logging trigger conditions and reporting </w:t>
      </w:r>
      <w:r w:rsidR="00980D61">
        <w:rPr>
          <w:rFonts w:eastAsiaTheme="minorEastAsia" w:hint="eastAsia"/>
          <w:lang w:eastAsia="zh-CN"/>
        </w:rPr>
        <w:t>(</w:t>
      </w:r>
      <w:r w:rsidR="00980D61" w:rsidRPr="00983DA2">
        <w:rPr>
          <w:rFonts w:eastAsiaTheme="minorEastAsia"/>
          <w:lang w:val="x-none" w:eastAsia="zh-CN"/>
        </w:rPr>
        <w:t>availability indication</w:t>
      </w:r>
      <w:r w:rsidR="00980D61">
        <w:rPr>
          <w:rFonts w:eastAsiaTheme="minorEastAsia" w:hint="eastAsia"/>
          <w:lang w:eastAsia="zh-CN"/>
        </w:rPr>
        <w:t xml:space="preserve">) </w:t>
      </w:r>
      <w:r w:rsidRPr="005E3F4A">
        <w:rPr>
          <w:rFonts w:eastAsiaTheme="minorEastAsia"/>
          <w:lang w:eastAsia="zh-CN"/>
        </w:rPr>
        <w:t>trigger conditions</w:t>
      </w:r>
      <w:r>
        <w:rPr>
          <w:rFonts w:eastAsiaTheme="minorEastAsia" w:hint="eastAsia"/>
          <w:lang w:eastAsia="zh-CN"/>
        </w:rPr>
        <w:t xml:space="preserve"> </w:t>
      </w:r>
      <w:r w:rsidR="005061DA">
        <w:rPr>
          <w:rFonts w:eastAsiaTheme="minorEastAsia" w:hint="eastAsia"/>
          <w:lang w:eastAsia="zh-CN"/>
        </w:rPr>
        <w:t>could</w:t>
      </w:r>
      <w:r>
        <w:rPr>
          <w:rFonts w:eastAsiaTheme="minorEastAsia" w:hint="eastAsia"/>
          <w:lang w:eastAsia="zh-CN"/>
        </w:rPr>
        <w:t xml:space="preserve"> be introduced in </w:t>
      </w:r>
      <w:r w:rsidR="00F50779">
        <w:rPr>
          <w:rFonts w:eastAsiaTheme="minorEastAsia" w:hint="eastAsia"/>
          <w:lang w:eastAsia="zh-CN"/>
        </w:rPr>
        <w:t xml:space="preserve">the </w:t>
      </w:r>
      <w:proofErr w:type="spellStart"/>
      <w:r w:rsidRPr="001E6606">
        <w:rPr>
          <w:rFonts w:eastAsiaTheme="minorEastAsia"/>
          <w:i/>
          <w:lang w:eastAsia="zh-CN"/>
        </w:rPr>
        <w:t>ReportConfigNR</w:t>
      </w:r>
      <w:proofErr w:type="spellEnd"/>
      <w:r w:rsidR="005061DA">
        <w:rPr>
          <w:rFonts w:eastAsiaTheme="minorEastAsia" w:hint="eastAsia"/>
          <w:lang w:eastAsia="zh-CN"/>
        </w:rPr>
        <w:t xml:space="preserve"> IE</w:t>
      </w:r>
      <w:r w:rsidR="00907A41">
        <w:rPr>
          <w:rFonts w:eastAsiaTheme="minorEastAsia" w:hint="eastAsia"/>
          <w:lang w:eastAsia="zh-CN"/>
        </w:rPr>
        <w:t xml:space="preserve"> which </w:t>
      </w:r>
      <w:r w:rsidR="00166E05">
        <w:rPr>
          <w:rFonts w:eastAsiaTheme="minorEastAsia" w:hint="eastAsia"/>
          <w:lang w:eastAsia="zh-CN"/>
        </w:rPr>
        <w:t xml:space="preserve">may </w:t>
      </w:r>
      <w:r w:rsidR="00907A41">
        <w:rPr>
          <w:rFonts w:eastAsiaTheme="minorEastAsia" w:hint="eastAsia"/>
          <w:lang w:eastAsia="zh-CN"/>
        </w:rPr>
        <w:t>includ</w:t>
      </w:r>
      <w:r w:rsidR="00166E05">
        <w:rPr>
          <w:rFonts w:eastAsiaTheme="minorEastAsia" w:hint="eastAsia"/>
          <w:lang w:eastAsia="zh-CN"/>
        </w:rPr>
        <w:t>e</w:t>
      </w:r>
      <w:r w:rsidR="00907A41">
        <w:rPr>
          <w:rFonts w:eastAsiaTheme="minorEastAsia" w:hint="eastAsia"/>
          <w:lang w:eastAsia="zh-CN"/>
        </w:rPr>
        <w:t xml:space="preserve"> logging type, reporting type,</w:t>
      </w:r>
      <w:r w:rsidR="00907A41" w:rsidRPr="00907A41">
        <w:rPr>
          <w:rFonts w:eastAsiaTheme="minorEastAsia" w:hint="eastAsia"/>
          <w:lang w:eastAsia="zh-CN"/>
        </w:rPr>
        <w:t xml:space="preserve"> </w:t>
      </w:r>
      <w:r w:rsidR="00907A41">
        <w:rPr>
          <w:rFonts w:eastAsiaTheme="minorEastAsia" w:hint="eastAsia"/>
          <w:lang w:eastAsia="zh-CN"/>
        </w:rPr>
        <w:t>logging/reporting quantity,</w:t>
      </w:r>
      <w:r w:rsidR="00B8268E">
        <w:rPr>
          <w:rFonts w:eastAsiaTheme="minorEastAsia" w:hint="eastAsia"/>
          <w:lang w:eastAsia="zh-CN"/>
        </w:rPr>
        <w:t xml:space="preserve"> </w:t>
      </w:r>
      <w:r w:rsidR="0037646C">
        <w:rPr>
          <w:rFonts w:eastAsiaTheme="minorEastAsia" w:hint="eastAsia"/>
          <w:lang w:eastAsia="zh-CN"/>
        </w:rPr>
        <w:t xml:space="preserve">logging </w:t>
      </w:r>
      <w:r w:rsidR="00735E64">
        <w:rPr>
          <w:rFonts w:eastAsiaTheme="minorEastAsia" w:hint="eastAsia"/>
          <w:lang w:eastAsia="zh-CN"/>
        </w:rPr>
        <w:t>i</w:t>
      </w:r>
      <w:r w:rsidR="00B8268E" w:rsidRPr="00FF4867">
        <w:t>nterval</w:t>
      </w:r>
      <w:r w:rsidR="00B8268E">
        <w:rPr>
          <w:rFonts w:eastAsiaTheme="minorEastAsia" w:hint="eastAsia"/>
          <w:lang w:eastAsia="zh-CN"/>
        </w:rPr>
        <w:t>/</w:t>
      </w:r>
      <w:r w:rsidR="00735E64">
        <w:rPr>
          <w:rFonts w:eastAsiaTheme="minorEastAsia" w:hint="eastAsia"/>
          <w:lang w:eastAsia="zh-CN"/>
        </w:rPr>
        <w:t>a</w:t>
      </w:r>
      <w:r w:rsidR="00B8268E" w:rsidRPr="00FF4867">
        <w:t>mount</w:t>
      </w:r>
      <w:r w:rsidR="00B8268E">
        <w:rPr>
          <w:rFonts w:eastAsiaTheme="minorEastAsia" w:hint="eastAsia"/>
          <w:lang w:eastAsia="zh-CN"/>
        </w:rPr>
        <w:t xml:space="preserve"> .etc</w:t>
      </w:r>
      <w:r w:rsidR="00F50779">
        <w:rPr>
          <w:rFonts w:eastAsiaTheme="minorEastAsia" w:hint="eastAsia"/>
          <w:lang w:eastAsia="zh-CN"/>
        </w:rPr>
        <w:t>.</w:t>
      </w:r>
    </w:p>
    <w:p w:rsidR="00883457" w:rsidRDefault="008418AA" w:rsidP="00883457">
      <w:pPr>
        <w:spacing w:beforeLines="50" w:before="120" w:after="120"/>
        <w:jc w:val="center"/>
        <w:rPr>
          <w:rFonts w:eastAsiaTheme="minorEastAsia"/>
          <w:lang w:eastAsia="zh-CN"/>
        </w:rPr>
      </w:pPr>
      <w:r>
        <w:object w:dxaOrig="10810" w:dyaOrig="3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55pt;height:109.75pt" o:ole="">
            <v:imagedata r:id="rId9" o:title=""/>
          </v:shape>
          <o:OLEObject Type="Embed" ProgID="Visio.Drawing.11" ShapeID="_x0000_i1025" DrawAspect="Content" ObjectID="_1800450168" r:id="rId10"/>
        </w:object>
      </w:r>
    </w:p>
    <w:p w:rsidR="00883457" w:rsidRPr="00883457" w:rsidRDefault="00883457" w:rsidP="00883457">
      <w:pPr>
        <w:spacing w:beforeLines="50" w:before="120" w:after="120"/>
        <w:jc w:val="center"/>
        <w:rPr>
          <w:rFonts w:eastAsiaTheme="minorEastAsia"/>
          <w:lang w:eastAsia="zh-CN"/>
        </w:rPr>
      </w:pPr>
      <w:r>
        <w:rPr>
          <w:b/>
          <w:bCs/>
        </w:rPr>
        <w:t>Figure</w:t>
      </w:r>
      <w:r>
        <w:rPr>
          <w:rFonts w:eastAsiaTheme="minorEastAsia" w:hint="eastAsia"/>
          <w:b/>
          <w:bCs/>
          <w:lang w:eastAsia="zh-CN"/>
        </w:rPr>
        <w:t xml:space="preserve">1 </w:t>
      </w:r>
      <w:r w:rsidR="00423C51">
        <w:rPr>
          <w:rFonts w:eastAsiaTheme="minorEastAsia" w:hint="eastAsia"/>
          <w:b/>
          <w:bCs/>
          <w:lang w:eastAsia="zh-CN"/>
        </w:rPr>
        <w:t>AI/ML data collection configuration structure</w:t>
      </w:r>
    </w:p>
    <w:p w:rsidR="008A6725" w:rsidRDefault="008A6725" w:rsidP="008A6725">
      <w:pPr>
        <w:spacing w:beforeLines="50" w:before="120" w:after="120"/>
        <w:jc w:val="both"/>
        <w:rPr>
          <w:rFonts w:eastAsiaTheme="minorEastAsia"/>
          <w:b/>
          <w:lang w:eastAsia="zh-CN"/>
        </w:rPr>
      </w:pPr>
      <w:r w:rsidRPr="00893063">
        <w:rPr>
          <w:rFonts w:eastAsiaTheme="minorEastAsia" w:hint="eastAsia"/>
          <w:b/>
          <w:lang w:val="x-none" w:eastAsia="zh-CN"/>
        </w:rPr>
        <w:t>Prop</w:t>
      </w:r>
      <w:r w:rsidRPr="00AD0C60">
        <w:rPr>
          <w:rFonts w:eastAsiaTheme="minorEastAsia" w:hint="eastAsia"/>
          <w:b/>
          <w:lang w:val="x-none" w:eastAsia="zh-CN"/>
        </w:rPr>
        <w:t>osa</w:t>
      </w:r>
      <w:r w:rsidRPr="00205A9B">
        <w:rPr>
          <w:rFonts w:eastAsiaTheme="minorEastAsia" w:hint="eastAsia"/>
          <w:b/>
          <w:lang w:val="x-none" w:eastAsia="zh-CN"/>
        </w:rPr>
        <w:t xml:space="preserve">l </w:t>
      </w:r>
      <w:r w:rsidR="00421785">
        <w:rPr>
          <w:rFonts w:eastAsiaTheme="minorEastAsia" w:hint="eastAsia"/>
          <w:b/>
          <w:lang w:val="x-none" w:eastAsia="zh-CN"/>
        </w:rPr>
        <w:t>3</w:t>
      </w:r>
      <w:r w:rsidRPr="00205A9B">
        <w:rPr>
          <w:rFonts w:eastAsiaTheme="minorEastAsia" w:hint="eastAsia"/>
          <w:b/>
          <w:lang w:val="x-none" w:eastAsia="zh-CN"/>
        </w:rPr>
        <w:t xml:space="preserve">: </w:t>
      </w:r>
      <w:bookmarkStart w:id="3" w:name="OLE_LINK5"/>
      <w:bookmarkStart w:id="4" w:name="OLE_LINK6"/>
      <w:r>
        <w:rPr>
          <w:rFonts w:eastAsiaTheme="minorEastAsia" w:hint="eastAsia"/>
          <w:b/>
          <w:lang w:val="x-none" w:eastAsia="zh-CN"/>
        </w:rPr>
        <w:t xml:space="preserve">For </w:t>
      </w:r>
      <w:r w:rsidRPr="00205A9B">
        <w:rPr>
          <w:rFonts w:eastAsiaTheme="minorEastAsia" w:hint="eastAsia"/>
          <w:b/>
          <w:lang w:eastAsia="zh-CN"/>
        </w:rPr>
        <w:t>AI/ML</w:t>
      </w:r>
      <w:r>
        <w:rPr>
          <w:rFonts w:eastAsiaTheme="minorEastAsia" w:hint="eastAsia"/>
          <w:b/>
          <w:lang w:eastAsia="zh-CN"/>
        </w:rPr>
        <w:t xml:space="preserve"> </w:t>
      </w:r>
      <w:r w:rsidR="00904893">
        <w:rPr>
          <w:rFonts w:eastAsiaTheme="minorEastAsia" w:hint="eastAsia"/>
          <w:b/>
          <w:lang w:eastAsia="zh-CN"/>
        </w:rPr>
        <w:t>NW side</w:t>
      </w:r>
      <w:r w:rsidR="004C44FA">
        <w:rPr>
          <w:rFonts w:eastAsiaTheme="minorEastAsia" w:hint="eastAsia"/>
          <w:b/>
          <w:lang w:eastAsia="zh-CN"/>
        </w:rPr>
        <w:t xml:space="preserve"> training</w:t>
      </w:r>
      <w:r>
        <w:rPr>
          <w:rFonts w:eastAsiaTheme="minorEastAsia" w:hint="eastAsia"/>
          <w:b/>
          <w:lang w:eastAsia="zh-CN"/>
        </w:rPr>
        <w:t xml:space="preserve"> data collection, network configures data logging</w:t>
      </w:r>
      <w:r w:rsidR="00250C8B" w:rsidRPr="00250C8B">
        <w:rPr>
          <w:rFonts w:eastAsiaTheme="minorEastAsia" w:hint="eastAsia"/>
          <w:b/>
          <w:lang w:eastAsia="zh-CN"/>
        </w:rPr>
        <w:t xml:space="preserve"> </w:t>
      </w:r>
      <w:r w:rsidR="00250C8B">
        <w:rPr>
          <w:rFonts w:eastAsiaTheme="minorEastAsia" w:hint="eastAsia"/>
          <w:b/>
          <w:lang w:eastAsia="zh-CN"/>
        </w:rPr>
        <w:t>t</w:t>
      </w:r>
      <w:r w:rsidR="00250C8B" w:rsidRPr="00205A9B">
        <w:rPr>
          <w:rFonts w:eastAsiaTheme="minorEastAsia"/>
          <w:b/>
          <w:lang w:eastAsia="zh-CN"/>
        </w:rPr>
        <w:t>rigger</w:t>
      </w:r>
      <w:r w:rsidR="00250C8B" w:rsidRPr="00205A9B">
        <w:rPr>
          <w:rFonts w:eastAsiaTheme="minorEastAsia" w:hint="eastAsia"/>
          <w:b/>
          <w:lang w:eastAsia="zh-CN"/>
        </w:rPr>
        <w:t xml:space="preserve"> conditions</w:t>
      </w:r>
      <w:r w:rsidR="000136ED">
        <w:rPr>
          <w:rFonts w:eastAsiaTheme="minorEastAsia" w:hint="eastAsia"/>
          <w:b/>
          <w:lang w:eastAsia="zh-CN"/>
        </w:rPr>
        <w:t xml:space="preserve"> </w:t>
      </w:r>
      <w:r w:rsidR="00250C8B">
        <w:rPr>
          <w:rFonts w:eastAsiaTheme="minorEastAsia" w:hint="eastAsia"/>
          <w:b/>
          <w:lang w:eastAsia="zh-CN"/>
        </w:rPr>
        <w:t xml:space="preserve">and </w:t>
      </w:r>
      <w:r w:rsidR="00250C8B" w:rsidRPr="00250C8B">
        <w:rPr>
          <w:rFonts w:eastAsiaTheme="minorEastAsia"/>
          <w:b/>
          <w:lang w:eastAsia="zh-CN"/>
        </w:rPr>
        <w:t>availability indication</w:t>
      </w:r>
      <w:r w:rsidR="00250C8B" w:rsidRPr="00250C8B">
        <w:rPr>
          <w:rFonts w:eastAsiaTheme="minorEastAsia" w:hint="eastAsia"/>
          <w:b/>
          <w:lang w:eastAsia="zh-CN"/>
        </w:rPr>
        <w:t xml:space="preserve"> </w:t>
      </w:r>
      <w:r w:rsidR="004C44FA">
        <w:rPr>
          <w:rFonts w:eastAsiaTheme="minorEastAsia" w:hint="eastAsia"/>
          <w:b/>
          <w:lang w:eastAsia="zh-CN"/>
        </w:rPr>
        <w:t>reporting</w:t>
      </w:r>
      <w:r w:rsidRPr="00205A9B">
        <w:rPr>
          <w:rFonts w:eastAsiaTheme="minorEastAsia"/>
          <w:b/>
          <w:lang w:eastAsia="zh-CN"/>
        </w:rPr>
        <w:t xml:space="preserve"> </w:t>
      </w:r>
      <w:r>
        <w:rPr>
          <w:rFonts w:eastAsiaTheme="minorEastAsia" w:hint="eastAsia"/>
          <w:b/>
          <w:lang w:eastAsia="zh-CN"/>
        </w:rPr>
        <w:t>t</w:t>
      </w:r>
      <w:r w:rsidRPr="00205A9B">
        <w:rPr>
          <w:rFonts w:eastAsiaTheme="minorEastAsia"/>
          <w:b/>
          <w:lang w:eastAsia="zh-CN"/>
        </w:rPr>
        <w:t>rigger</w:t>
      </w:r>
      <w:r w:rsidRPr="00205A9B">
        <w:rPr>
          <w:rFonts w:eastAsiaTheme="minorEastAsia" w:hint="eastAsia"/>
          <w:b/>
          <w:lang w:eastAsia="zh-CN"/>
        </w:rPr>
        <w:t xml:space="preserve"> conditions</w:t>
      </w:r>
      <w:r>
        <w:rPr>
          <w:rFonts w:eastAsiaTheme="minorEastAsia" w:hint="eastAsia"/>
          <w:b/>
          <w:lang w:eastAsia="zh-CN"/>
        </w:rPr>
        <w:t xml:space="preserve"> </w:t>
      </w:r>
      <w:r w:rsidR="004C44FA">
        <w:rPr>
          <w:rFonts w:eastAsiaTheme="minorEastAsia" w:hint="eastAsia"/>
          <w:b/>
          <w:lang w:eastAsia="zh-CN"/>
        </w:rPr>
        <w:t>related information</w:t>
      </w:r>
      <w:r>
        <w:rPr>
          <w:rFonts w:eastAsiaTheme="minorEastAsia" w:hint="eastAsia"/>
          <w:b/>
          <w:lang w:eastAsia="zh-CN"/>
        </w:rPr>
        <w:t xml:space="preserve"> </w:t>
      </w:r>
      <w:r w:rsidRPr="0023042E">
        <w:rPr>
          <w:rFonts w:eastAsiaTheme="minorEastAsia"/>
          <w:b/>
          <w:lang w:eastAsia="zh-CN"/>
        </w:rPr>
        <w:t xml:space="preserve">in the </w:t>
      </w:r>
      <w:r w:rsidRPr="005D26D8">
        <w:rPr>
          <w:rFonts w:eastAsiaTheme="minorEastAsia"/>
          <w:b/>
          <w:i/>
          <w:lang w:eastAsia="zh-CN"/>
        </w:rPr>
        <w:t>ReportConfigNR</w:t>
      </w:r>
      <w:r w:rsidRPr="0023042E">
        <w:rPr>
          <w:rFonts w:eastAsiaTheme="minorEastAsia"/>
          <w:b/>
          <w:lang w:eastAsia="zh-CN"/>
        </w:rPr>
        <w:t xml:space="preserve"> IE</w:t>
      </w:r>
      <w:r w:rsidR="00E93881">
        <w:rPr>
          <w:rFonts w:eastAsiaTheme="minorEastAsia" w:hint="eastAsia"/>
          <w:b/>
          <w:lang w:eastAsia="zh-CN"/>
        </w:rPr>
        <w:t>, and c</w:t>
      </w:r>
      <w:r w:rsidR="00AB1979">
        <w:rPr>
          <w:rFonts w:eastAsiaTheme="minorEastAsia" w:hint="eastAsia"/>
          <w:b/>
          <w:lang w:eastAsia="zh-CN"/>
        </w:rPr>
        <w:t>on</w:t>
      </w:r>
      <w:r w:rsidR="00E93881">
        <w:rPr>
          <w:rFonts w:eastAsiaTheme="minorEastAsia" w:hint="eastAsia"/>
          <w:b/>
          <w:lang w:eastAsia="zh-CN"/>
        </w:rPr>
        <w:t xml:space="preserve">figures </w:t>
      </w:r>
      <w:r w:rsidR="00E93881" w:rsidRPr="00E93881">
        <w:rPr>
          <w:rFonts w:eastAsiaTheme="minorEastAsia" w:hint="eastAsia"/>
          <w:b/>
          <w:lang w:eastAsia="zh-CN"/>
        </w:rPr>
        <w:t xml:space="preserve">the reference signal related information in the </w:t>
      </w:r>
      <w:r w:rsidR="00E93881" w:rsidRPr="005D26D8">
        <w:rPr>
          <w:rFonts w:eastAsiaTheme="minorEastAsia"/>
          <w:b/>
          <w:i/>
          <w:lang w:eastAsia="zh-CN"/>
        </w:rPr>
        <w:t>MeasObjectNR</w:t>
      </w:r>
      <w:r w:rsidR="00E93881" w:rsidRPr="00E93881">
        <w:rPr>
          <w:rFonts w:eastAsiaTheme="minorEastAsia" w:hint="eastAsia"/>
          <w:b/>
          <w:lang w:eastAsia="zh-CN"/>
        </w:rPr>
        <w:t xml:space="preserve"> IE</w:t>
      </w:r>
      <w:r w:rsidRPr="00205A9B">
        <w:rPr>
          <w:rFonts w:eastAsiaTheme="minorEastAsia" w:hint="eastAsia"/>
          <w:b/>
          <w:lang w:eastAsia="zh-CN"/>
        </w:rPr>
        <w:t>.</w:t>
      </w:r>
      <w:bookmarkEnd w:id="3"/>
      <w:bookmarkEnd w:id="4"/>
    </w:p>
    <w:p w:rsidR="00BF286B" w:rsidRDefault="00BF286B" w:rsidP="008809C0">
      <w:pPr>
        <w:pStyle w:val="ad"/>
        <w:numPr>
          <w:ilvl w:val="0"/>
          <w:numId w:val="10"/>
        </w:numPr>
        <w:spacing w:after="120"/>
        <w:ind w:leftChars="0"/>
        <w:jc w:val="both"/>
        <w:rPr>
          <w:rFonts w:eastAsiaTheme="minorEastAsia"/>
          <w:lang w:val="x-none" w:eastAsia="zh-CN"/>
        </w:rPr>
      </w:pPr>
      <w:r>
        <w:rPr>
          <w:rFonts w:eastAsiaTheme="minorEastAsia" w:hint="eastAsia"/>
          <w:lang w:val="x-none" w:eastAsia="zh-CN"/>
        </w:rPr>
        <w:t>Enhanced data logging in UE;</w:t>
      </w:r>
    </w:p>
    <w:p w:rsidR="00AB2984" w:rsidRDefault="00AB2984" w:rsidP="007424C4">
      <w:pPr>
        <w:spacing w:after="120"/>
        <w:jc w:val="both"/>
        <w:rPr>
          <w:rFonts w:eastAsiaTheme="minorEastAsia"/>
          <w:lang w:val="x-none" w:eastAsia="zh-CN"/>
        </w:rPr>
      </w:pPr>
      <w:r>
        <w:rPr>
          <w:rFonts w:eastAsiaTheme="minorEastAsia" w:hint="eastAsia"/>
          <w:lang w:val="x-none" w:eastAsia="zh-CN"/>
        </w:rPr>
        <w:t xml:space="preserve">It is agreed in </w:t>
      </w:r>
      <w:r w:rsidR="002E44E7">
        <w:rPr>
          <w:rFonts w:eastAsiaTheme="minorEastAsia" w:hint="eastAsia"/>
          <w:lang w:val="x-none" w:eastAsia="zh-CN"/>
        </w:rPr>
        <w:t xml:space="preserve">previous </w:t>
      </w:r>
      <w:r>
        <w:rPr>
          <w:rFonts w:eastAsiaTheme="minorEastAsia" w:hint="eastAsia"/>
          <w:lang w:val="x-none" w:eastAsia="zh-CN"/>
        </w:rPr>
        <w:t>RAN2 meeting that both periodic logging and event-triggered logging will be supported.</w:t>
      </w:r>
    </w:p>
    <w:p w:rsidR="004146E8" w:rsidRPr="004146E8" w:rsidRDefault="004146E8" w:rsidP="004146E8">
      <w:pPr>
        <w:spacing w:after="120"/>
        <w:jc w:val="both"/>
        <w:rPr>
          <w:rFonts w:eastAsiaTheme="minorEastAsia"/>
          <w:lang w:val="x-none" w:eastAsia="zh-CN"/>
        </w:rPr>
      </w:pPr>
      <w:r w:rsidRPr="004146E8">
        <w:rPr>
          <w:rFonts w:eastAsiaTheme="minorEastAsia"/>
          <w:lang w:val="x-none" w:eastAsia="zh-CN"/>
        </w:rPr>
        <w:t>For periodic recording, it is more akin to a combination of immediate MDT and logged MDT. The UE can record one or multiple entries related to AL/ML of UE measurement results within one reporting period according to the network-configured interval parameters. Moreover, the recording will commence immediately after the UE receives the training data collection configuration.</w:t>
      </w:r>
    </w:p>
    <w:p w:rsidR="004146E8" w:rsidRPr="004146E8" w:rsidRDefault="004146E8" w:rsidP="004146E8">
      <w:pPr>
        <w:spacing w:after="120"/>
        <w:jc w:val="both"/>
        <w:rPr>
          <w:rFonts w:eastAsiaTheme="minorEastAsia"/>
          <w:lang w:val="x-none" w:eastAsia="zh-CN"/>
        </w:rPr>
      </w:pPr>
      <w:r w:rsidRPr="004146E8">
        <w:rPr>
          <w:rFonts w:eastAsiaTheme="minorEastAsia"/>
          <w:lang w:val="x-none" w:eastAsia="zh-CN"/>
        </w:rPr>
        <w:t>For event-based recording, the UE can record only one entry if the pre-configured event is triggered. For example, when a handover failure (HOF) occurs or the UE measurement fulfills the event A3 threshold. Or, it can periodically record the measurement results in the UE variable according to the network-configured recording trigger conditions and interval parameters after the recording trigger conditions are met.</w:t>
      </w:r>
    </w:p>
    <w:p w:rsidR="004146E8" w:rsidRDefault="004146E8" w:rsidP="004146E8">
      <w:pPr>
        <w:spacing w:after="120"/>
        <w:jc w:val="both"/>
        <w:rPr>
          <w:rFonts w:eastAsiaTheme="minorEastAsia"/>
          <w:lang w:val="x-none" w:eastAsia="zh-CN"/>
        </w:rPr>
      </w:pPr>
      <w:r>
        <w:rPr>
          <w:rFonts w:eastAsiaTheme="minorEastAsia"/>
          <w:lang w:val="x-none" w:eastAsia="zh-CN"/>
        </w:rPr>
        <w:t>T</w:t>
      </w:r>
      <w:r>
        <w:rPr>
          <w:rFonts w:eastAsiaTheme="minorEastAsia" w:hint="eastAsia"/>
          <w:lang w:val="x-none" w:eastAsia="zh-CN"/>
        </w:rPr>
        <w:t>o compare among these recording mechanism</w:t>
      </w:r>
      <w:r w:rsidRPr="004146E8">
        <w:rPr>
          <w:rFonts w:eastAsiaTheme="minorEastAsia"/>
          <w:lang w:val="x-none" w:eastAsia="zh-CN"/>
        </w:rPr>
        <w:t>, different triggering conditions may apply to different data collection content requirements</w:t>
      </w:r>
      <w:r>
        <w:rPr>
          <w:rFonts w:eastAsiaTheme="minorEastAsia" w:hint="eastAsia"/>
          <w:lang w:val="x-none" w:eastAsia="zh-CN"/>
        </w:rPr>
        <w:t xml:space="preserve">, and the </w:t>
      </w:r>
      <w:r w:rsidRPr="00E17813">
        <w:rPr>
          <w:rFonts w:eastAsiaTheme="minorEastAsia"/>
          <w:lang w:val="x-none" w:eastAsia="zh-CN"/>
        </w:rPr>
        <w:t>event-triggered periodic data logging</w:t>
      </w:r>
      <w:r>
        <w:rPr>
          <w:rFonts w:eastAsiaTheme="minorEastAsia" w:hint="eastAsia"/>
          <w:lang w:val="x-none" w:eastAsia="zh-CN"/>
        </w:rPr>
        <w:t xml:space="preserve"> could make a trade-off between the one-shot event based logging and the pure periodic logging.</w:t>
      </w:r>
    </w:p>
    <w:p w:rsidR="00890659" w:rsidRDefault="00890659" w:rsidP="00890659">
      <w:pPr>
        <w:spacing w:beforeLines="50" w:before="120" w:after="120"/>
        <w:jc w:val="both"/>
        <w:rPr>
          <w:rFonts w:eastAsiaTheme="minorEastAsia"/>
          <w:b/>
          <w:lang w:eastAsia="zh-CN"/>
        </w:rPr>
      </w:pPr>
      <w:r w:rsidRPr="00893063">
        <w:rPr>
          <w:rFonts w:eastAsiaTheme="minorEastAsia" w:hint="eastAsia"/>
          <w:b/>
          <w:lang w:val="x-none" w:eastAsia="zh-CN"/>
        </w:rPr>
        <w:t>Prop</w:t>
      </w:r>
      <w:r w:rsidRPr="00AD0C60">
        <w:rPr>
          <w:rFonts w:eastAsiaTheme="minorEastAsia" w:hint="eastAsia"/>
          <w:b/>
          <w:lang w:val="x-none" w:eastAsia="zh-CN"/>
        </w:rPr>
        <w:t>osa</w:t>
      </w:r>
      <w:r w:rsidRPr="00205A9B">
        <w:rPr>
          <w:rFonts w:eastAsiaTheme="minorEastAsia" w:hint="eastAsia"/>
          <w:b/>
          <w:lang w:val="x-none" w:eastAsia="zh-CN"/>
        </w:rPr>
        <w:t xml:space="preserve">l </w:t>
      </w:r>
      <w:r w:rsidR="000409A0">
        <w:rPr>
          <w:rFonts w:eastAsiaTheme="minorEastAsia" w:hint="eastAsia"/>
          <w:b/>
          <w:lang w:val="x-none" w:eastAsia="zh-CN"/>
        </w:rPr>
        <w:t>4</w:t>
      </w:r>
      <w:r w:rsidRPr="00205A9B">
        <w:rPr>
          <w:rFonts w:eastAsiaTheme="minorEastAsia" w:hint="eastAsia"/>
          <w:b/>
          <w:lang w:val="x-none" w:eastAsia="zh-CN"/>
        </w:rPr>
        <w:t xml:space="preserve">: </w:t>
      </w:r>
      <w:r w:rsidR="00A81509">
        <w:rPr>
          <w:rFonts w:eastAsiaTheme="minorEastAsia" w:hint="eastAsia"/>
          <w:b/>
          <w:lang w:eastAsia="zh-CN"/>
        </w:rPr>
        <w:t>S</w:t>
      </w:r>
      <w:r w:rsidR="00A81509" w:rsidRPr="008C51FB">
        <w:rPr>
          <w:rFonts w:eastAsiaTheme="minorEastAsia"/>
          <w:b/>
          <w:lang w:eastAsia="zh-CN"/>
        </w:rPr>
        <w:t xml:space="preserve">upport </w:t>
      </w:r>
      <w:r w:rsidR="008C51FB" w:rsidRPr="008C51FB">
        <w:rPr>
          <w:rFonts w:eastAsiaTheme="minorEastAsia"/>
          <w:b/>
          <w:lang w:eastAsia="zh-CN"/>
        </w:rPr>
        <w:t>event-</w:t>
      </w:r>
      <w:r w:rsidR="00522C31">
        <w:rPr>
          <w:rFonts w:eastAsiaTheme="minorEastAsia" w:hint="eastAsia"/>
          <w:b/>
          <w:lang w:eastAsia="zh-CN"/>
        </w:rPr>
        <w:t>triggered periodic</w:t>
      </w:r>
      <w:r w:rsidR="006443F9" w:rsidRPr="006443F9">
        <w:rPr>
          <w:rFonts w:eastAsiaTheme="minorEastAsia"/>
          <w:b/>
          <w:lang w:eastAsia="zh-CN"/>
        </w:rPr>
        <w:t xml:space="preserve"> </w:t>
      </w:r>
      <w:r w:rsidR="006443F9" w:rsidRPr="008C51FB">
        <w:rPr>
          <w:rFonts w:eastAsiaTheme="minorEastAsia"/>
          <w:b/>
          <w:lang w:eastAsia="zh-CN"/>
        </w:rPr>
        <w:t>data</w:t>
      </w:r>
      <w:r w:rsidR="006443F9">
        <w:rPr>
          <w:rFonts w:eastAsiaTheme="minorEastAsia"/>
          <w:b/>
          <w:lang w:eastAsia="zh-CN"/>
        </w:rPr>
        <w:t xml:space="preserve"> logging</w:t>
      </w:r>
      <w:r w:rsidR="00911A31">
        <w:rPr>
          <w:rFonts w:eastAsiaTheme="minorEastAsia" w:hint="eastAsia"/>
          <w:b/>
          <w:lang w:eastAsia="zh-CN"/>
        </w:rPr>
        <w:t xml:space="preserve"> to </w:t>
      </w:r>
      <w:r w:rsidR="00911A31" w:rsidRPr="00911A31">
        <w:rPr>
          <w:rFonts w:eastAsiaTheme="minorEastAsia"/>
          <w:b/>
          <w:lang w:eastAsia="zh-CN"/>
        </w:rPr>
        <w:t>make a trade-off between the one-shot event based logging and the pure periodic logging</w:t>
      </w:r>
      <w:r w:rsidRPr="00205A9B">
        <w:rPr>
          <w:rFonts w:eastAsiaTheme="minorEastAsia" w:hint="eastAsia"/>
          <w:b/>
          <w:lang w:eastAsia="zh-CN"/>
        </w:rPr>
        <w:t>.</w:t>
      </w:r>
    </w:p>
    <w:p w:rsidR="00BF286B" w:rsidRDefault="00BF286B" w:rsidP="008809C0">
      <w:pPr>
        <w:pStyle w:val="ad"/>
        <w:numPr>
          <w:ilvl w:val="0"/>
          <w:numId w:val="10"/>
        </w:numPr>
        <w:spacing w:after="120"/>
        <w:ind w:leftChars="0"/>
        <w:jc w:val="both"/>
        <w:rPr>
          <w:rFonts w:eastAsiaTheme="minorEastAsia"/>
          <w:lang w:val="x-none" w:eastAsia="zh-CN"/>
        </w:rPr>
      </w:pPr>
      <w:r>
        <w:rPr>
          <w:rFonts w:eastAsiaTheme="minorEastAsia" w:hint="eastAsia"/>
          <w:lang w:val="x-none" w:eastAsia="zh-CN"/>
        </w:rPr>
        <w:t>Enhanced data report</w:t>
      </w:r>
      <w:r w:rsidR="00FE52E3">
        <w:rPr>
          <w:rFonts w:eastAsiaTheme="minorEastAsia" w:hint="eastAsia"/>
          <w:lang w:val="x-none" w:eastAsia="zh-CN"/>
        </w:rPr>
        <w:t>ing</w:t>
      </w:r>
      <w:r>
        <w:rPr>
          <w:rFonts w:eastAsiaTheme="minorEastAsia" w:hint="eastAsia"/>
          <w:lang w:val="x-none" w:eastAsia="zh-CN"/>
        </w:rPr>
        <w:t xml:space="preserve"> by UE;</w:t>
      </w:r>
    </w:p>
    <w:p w:rsidR="00D42B8F" w:rsidRDefault="00D42B8F" w:rsidP="007424C4">
      <w:pPr>
        <w:spacing w:after="120"/>
        <w:jc w:val="both"/>
        <w:rPr>
          <w:rFonts w:eastAsiaTheme="minorEastAsia"/>
          <w:lang w:val="x-none" w:eastAsia="zh-CN"/>
        </w:rPr>
      </w:pPr>
      <w:r>
        <w:rPr>
          <w:rFonts w:eastAsiaTheme="minorEastAsia" w:hint="eastAsia"/>
          <w:lang w:val="x-none" w:eastAsia="zh-CN"/>
        </w:rPr>
        <w:t xml:space="preserve">It is agreed in </w:t>
      </w:r>
      <w:r w:rsidR="00C8624A">
        <w:rPr>
          <w:rFonts w:eastAsiaTheme="minorEastAsia" w:hint="eastAsia"/>
          <w:lang w:val="x-none" w:eastAsia="zh-CN"/>
        </w:rPr>
        <w:t xml:space="preserve">previous </w:t>
      </w:r>
      <w:r>
        <w:rPr>
          <w:rFonts w:eastAsiaTheme="minorEastAsia" w:hint="eastAsia"/>
          <w:lang w:val="x-none" w:eastAsia="zh-CN"/>
        </w:rPr>
        <w:t xml:space="preserve">RAN2 meeting that </w:t>
      </w:r>
      <w:r w:rsidR="00D8343A">
        <w:rPr>
          <w:rFonts w:eastAsiaTheme="minorEastAsia" w:hint="eastAsia"/>
          <w:lang w:val="x-none" w:eastAsia="zh-CN"/>
        </w:rPr>
        <w:t>o</w:t>
      </w:r>
      <w:r w:rsidR="00D8343A" w:rsidRPr="00D8343A">
        <w:rPr>
          <w:rFonts w:eastAsiaTheme="minorEastAsia"/>
          <w:lang w:val="x-none" w:eastAsia="zh-CN"/>
        </w:rPr>
        <w:t>n-demand reporting of the logged measurements will be specified</w:t>
      </w:r>
      <w:r w:rsidR="00D8343A">
        <w:rPr>
          <w:rFonts w:eastAsiaTheme="minorEastAsia" w:hint="eastAsia"/>
          <w:lang w:val="x-none" w:eastAsia="zh-CN"/>
        </w:rPr>
        <w:t xml:space="preserve"> instead of periodic reporting, and the </w:t>
      </w:r>
      <w:r w:rsidR="00D8343A" w:rsidRPr="001E6606">
        <w:rPr>
          <w:rFonts w:eastAsiaTheme="minorEastAsia"/>
          <w:i/>
          <w:lang w:val="x-none" w:eastAsia="zh-CN"/>
        </w:rPr>
        <w:t>UEInformationRequest</w:t>
      </w:r>
      <w:r w:rsidR="00D8343A" w:rsidRPr="00D8343A">
        <w:rPr>
          <w:rFonts w:eastAsiaTheme="minorEastAsia"/>
          <w:lang w:val="x-none" w:eastAsia="zh-CN"/>
        </w:rPr>
        <w:t>/</w:t>
      </w:r>
      <w:r w:rsidR="00D8343A" w:rsidRPr="001E6606">
        <w:rPr>
          <w:rFonts w:eastAsiaTheme="minorEastAsia"/>
          <w:i/>
          <w:lang w:val="x-none" w:eastAsia="zh-CN"/>
        </w:rPr>
        <w:t>UEInformationResponse</w:t>
      </w:r>
      <w:r w:rsidR="00D8343A" w:rsidRPr="00D8343A">
        <w:rPr>
          <w:rFonts w:eastAsiaTheme="minorEastAsia"/>
          <w:lang w:val="x-none" w:eastAsia="zh-CN"/>
        </w:rPr>
        <w:t xml:space="preserve"> is used for on-demand reporting of AI/ML training data collection</w:t>
      </w:r>
      <w:r w:rsidR="00D8343A">
        <w:rPr>
          <w:rFonts w:eastAsiaTheme="minorEastAsia" w:hint="eastAsia"/>
          <w:lang w:val="x-none" w:eastAsia="zh-CN"/>
        </w:rPr>
        <w:t xml:space="preserve"> similar as logged MDT does.</w:t>
      </w:r>
      <w:r w:rsidR="00244EB9">
        <w:rPr>
          <w:rFonts w:eastAsiaTheme="minorEastAsia" w:hint="eastAsia"/>
          <w:lang w:val="x-none" w:eastAsia="zh-CN"/>
        </w:rPr>
        <w:t xml:space="preserve"> </w:t>
      </w:r>
      <w:r w:rsidR="00244EB9">
        <w:rPr>
          <w:rFonts w:eastAsiaTheme="minorEastAsia"/>
          <w:lang w:val="x-none" w:eastAsia="zh-CN"/>
        </w:rPr>
        <w:t>T</w:t>
      </w:r>
      <w:r w:rsidR="00244EB9">
        <w:rPr>
          <w:rFonts w:eastAsiaTheme="minorEastAsia" w:hint="eastAsia"/>
          <w:lang w:val="x-none" w:eastAsia="zh-CN"/>
        </w:rPr>
        <w:t xml:space="preserve">he details </w:t>
      </w:r>
      <w:r w:rsidR="004D47C7">
        <w:rPr>
          <w:rFonts w:eastAsiaTheme="minorEastAsia" w:hint="eastAsia"/>
          <w:lang w:val="x-none" w:eastAsia="zh-CN"/>
        </w:rPr>
        <w:t xml:space="preserve">could </w:t>
      </w:r>
      <w:r w:rsidR="00202ECD">
        <w:rPr>
          <w:rFonts w:eastAsiaTheme="minorEastAsia" w:hint="eastAsia"/>
          <w:lang w:val="x-none" w:eastAsia="zh-CN"/>
        </w:rPr>
        <w:t>follow</w:t>
      </w:r>
      <w:r w:rsidR="00ED2FA5">
        <w:rPr>
          <w:rFonts w:eastAsiaTheme="minorEastAsia" w:hint="eastAsia"/>
          <w:lang w:val="x-none" w:eastAsia="zh-CN"/>
        </w:rPr>
        <w:t xml:space="preserve"> the</w:t>
      </w:r>
      <w:r w:rsidR="004F4D43">
        <w:rPr>
          <w:rFonts w:eastAsiaTheme="minorEastAsia" w:hint="eastAsia"/>
          <w:lang w:val="x-none" w:eastAsia="zh-CN"/>
        </w:rPr>
        <w:t xml:space="preserve"> </w:t>
      </w:r>
      <w:r w:rsidR="004D47C7">
        <w:rPr>
          <w:rFonts w:eastAsiaTheme="minorEastAsia" w:hint="eastAsia"/>
          <w:lang w:val="x-none" w:eastAsia="zh-CN"/>
        </w:rPr>
        <w:t>logged MDT report content.</w:t>
      </w:r>
      <w:r w:rsidR="000F715C">
        <w:rPr>
          <w:rFonts w:eastAsiaTheme="minorEastAsia" w:hint="eastAsia"/>
          <w:lang w:val="x-none" w:eastAsia="zh-CN"/>
        </w:rPr>
        <w:t xml:space="preserve"> The logged MDT report content is as follows:</w:t>
      </w:r>
    </w:p>
    <w:p w:rsidR="004D47C7" w:rsidRPr="00FF4867" w:rsidRDefault="004D47C7" w:rsidP="004D47C7">
      <w:pPr>
        <w:pStyle w:val="PL"/>
      </w:pPr>
      <w:r w:rsidRPr="00FF4867">
        <w:t xml:space="preserve">LogMeasReport-r16 ::=                </w:t>
      </w:r>
      <w:r w:rsidRPr="00FF4867">
        <w:rPr>
          <w:color w:val="993366"/>
        </w:rPr>
        <w:t>SEQUENCE</w:t>
      </w:r>
      <w:r w:rsidRPr="00FF4867">
        <w:t xml:space="preserve"> {</w:t>
      </w:r>
    </w:p>
    <w:p w:rsidR="004D47C7" w:rsidRPr="00FF4867" w:rsidRDefault="004D47C7" w:rsidP="004D47C7">
      <w:pPr>
        <w:pStyle w:val="PL"/>
      </w:pPr>
      <w:r w:rsidRPr="00FF4867">
        <w:t xml:space="preserve">    absoluteTimeStamp-r16                AbsoluteTimeInfo-r16,</w:t>
      </w:r>
    </w:p>
    <w:p w:rsidR="004D47C7" w:rsidRPr="00FF4867" w:rsidRDefault="004D47C7" w:rsidP="004D47C7">
      <w:pPr>
        <w:pStyle w:val="PL"/>
      </w:pPr>
      <w:r w:rsidRPr="00FF4867">
        <w:t xml:space="preserve">    traceReference-r16                   TraceReference-r16,</w:t>
      </w:r>
    </w:p>
    <w:p w:rsidR="004D47C7" w:rsidRPr="00FF4867" w:rsidRDefault="004D47C7" w:rsidP="004D47C7">
      <w:pPr>
        <w:pStyle w:val="PL"/>
      </w:pPr>
      <w:r w:rsidRPr="00FF4867">
        <w:t xml:space="preserve">    traceRecordingSessionRef-r16         </w:t>
      </w:r>
      <w:r w:rsidRPr="00FF4867">
        <w:rPr>
          <w:color w:val="993366"/>
        </w:rPr>
        <w:t>OCTET</w:t>
      </w:r>
      <w:r w:rsidRPr="00FF4867">
        <w:t xml:space="preserve"> </w:t>
      </w:r>
      <w:r w:rsidRPr="00FF4867">
        <w:rPr>
          <w:color w:val="993366"/>
        </w:rPr>
        <w:t>STRING</w:t>
      </w:r>
      <w:r w:rsidRPr="00FF4867">
        <w:t xml:space="preserve"> (</w:t>
      </w:r>
      <w:r w:rsidRPr="00FF4867">
        <w:rPr>
          <w:color w:val="993366"/>
        </w:rPr>
        <w:t>SIZE</w:t>
      </w:r>
      <w:r w:rsidRPr="00FF4867">
        <w:t xml:space="preserve"> (2)),</w:t>
      </w:r>
    </w:p>
    <w:p w:rsidR="004D47C7" w:rsidRPr="00FF4867" w:rsidRDefault="004D47C7" w:rsidP="004D47C7">
      <w:pPr>
        <w:pStyle w:val="PL"/>
      </w:pPr>
      <w:r w:rsidRPr="00FF4867">
        <w:t xml:space="preserve">    tce-Id-r16                           </w:t>
      </w:r>
      <w:r w:rsidRPr="00FF4867">
        <w:rPr>
          <w:color w:val="993366"/>
        </w:rPr>
        <w:t>OCTET</w:t>
      </w:r>
      <w:r w:rsidRPr="00FF4867">
        <w:t xml:space="preserve"> </w:t>
      </w:r>
      <w:r w:rsidRPr="00FF4867">
        <w:rPr>
          <w:color w:val="993366"/>
        </w:rPr>
        <w:t>STRING</w:t>
      </w:r>
      <w:r w:rsidRPr="00FF4867">
        <w:t xml:space="preserve"> (</w:t>
      </w:r>
      <w:r w:rsidRPr="00FF4867">
        <w:rPr>
          <w:color w:val="993366"/>
        </w:rPr>
        <w:t>SIZE</w:t>
      </w:r>
      <w:r w:rsidRPr="00FF4867">
        <w:t xml:space="preserve"> (1)),</w:t>
      </w:r>
    </w:p>
    <w:p w:rsidR="004D47C7" w:rsidRPr="00FF4867" w:rsidRDefault="004D47C7" w:rsidP="004D47C7">
      <w:pPr>
        <w:pStyle w:val="PL"/>
      </w:pPr>
      <w:r w:rsidRPr="00FF4867">
        <w:lastRenderedPageBreak/>
        <w:t xml:space="preserve">    logMeasInfoList-r16                  LogMeasInfoList-r16,</w:t>
      </w:r>
    </w:p>
    <w:p w:rsidR="004D47C7" w:rsidRPr="00FF4867" w:rsidRDefault="004D47C7" w:rsidP="004D47C7">
      <w:pPr>
        <w:pStyle w:val="PL"/>
      </w:pPr>
      <w:r w:rsidRPr="00FF4867">
        <w:t xml:space="preserve">    logMeasAvailable-r16                 </w:t>
      </w:r>
      <w:r w:rsidRPr="00FF4867">
        <w:rPr>
          <w:color w:val="993366"/>
        </w:rPr>
        <w:t>ENUMERATED</w:t>
      </w:r>
      <w:r w:rsidRPr="00FF4867">
        <w:t xml:space="preserve"> {true}                   </w:t>
      </w:r>
      <w:r w:rsidRPr="00FF4867">
        <w:rPr>
          <w:color w:val="993366"/>
        </w:rPr>
        <w:t>OPTIONAL</w:t>
      </w:r>
      <w:r w:rsidRPr="00FF4867">
        <w:t>,</w:t>
      </w:r>
    </w:p>
    <w:p w:rsidR="004D47C7" w:rsidRPr="00FF4867" w:rsidRDefault="004D47C7" w:rsidP="004D47C7">
      <w:pPr>
        <w:pStyle w:val="PL"/>
      </w:pPr>
      <w:r w:rsidRPr="00FF4867">
        <w:t xml:space="preserve">    logMeasAvailableBT-r16               </w:t>
      </w:r>
      <w:r w:rsidRPr="00FF4867">
        <w:rPr>
          <w:color w:val="993366"/>
        </w:rPr>
        <w:t>ENUMERATED</w:t>
      </w:r>
      <w:r w:rsidRPr="00FF4867">
        <w:t xml:space="preserve"> {true}                   </w:t>
      </w:r>
      <w:r w:rsidRPr="00FF4867">
        <w:rPr>
          <w:color w:val="993366"/>
        </w:rPr>
        <w:t>OPTIONAL</w:t>
      </w:r>
      <w:r w:rsidRPr="00FF4867">
        <w:t>,</w:t>
      </w:r>
    </w:p>
    <w:p w:rsidR="004D47C7" w:rsidRPr="00FF4867" w:rsidRDefault="004D47C7" w:rsidP="004D47C7">
      <w:pPr>
        <w:pStyle w:val="PL"/>
      </w:pPr>
      <w:r w:rsidRPr="00FF4867">
        <w:t xml:space="preserve">    logMeasAvailableWLAN-r16             </w:t>
      </w:r>
      <w:r w:rsidRPr="00FF4867">
        <w:rPr>
          <w:color w:val="993366"/>
        </w:rPr>
        <w:t>ENUMERATED</w:t>
      </w:r>
      <w:r w:rsidRPr="00FF4867">
        <w:t xml:space="preserve"> {true}                   </w:t>
      </w:r>
      <w:r w:rsidRPr="00FF4867">
        <w:rPr>
          <w:color w:val="993366"/>
        </w:rPr>
        <w:t>OPTIONAL</w:t>
      </w:r>
      <w:r w:rsidRPr="00FF4867">
        <w:t>,</w:t>
      </w:r>
    </w:p>
    <w:p w:rsidR="004D47C7" w:rsidRPr="00FF4867" w:rsidRDefault="004D47C7" w:rsidP="004D47C7">
      <w:pPr>
        <w:pStyle w:val="PL"/>
      </w:pPr>
      <w:r w:rsidRPr="00FF4867">
        <w:t xml:space="preserve">    ...</w:t>
      </w:r>
    </w:p>
    <w:p w:rsidR="004D47C7" w:rsidRPr="00FF4867" w:rsidRDefault="004D47C7" w:rsidP="004D47C7">
      <w:pPr>
        <w:pStyle w:val="PL"/>
      </w:pPr>
      <w:r w:rsidRPr="00FF4867">
        <w:t>}</w:t>
      </w:r>
    </w:p>
    <w:p w:rsidR="004D47C7" w:rsidRPr="003F0C85" w:rsidRDefault="00B813E6" w:rsidP="008809C0">
      <w:pPr>
        <w:pStyle w:val="ad"/>
        <w:numPr>
          <w:ilvl w:val="0"/>
          <w:numId w:val="11"/>
        </w:numPr>
        <w:spacing w:beforeLines="50" w:before="120" w:after="120"/>
        <w:ind w:leftChars="0"/>
        <w:jc w:val="both"/>
        <w:rPr>
          <w:rFonts w:eastAsiaTheme="minorEastAsia"/>
          <w:lang w:val="x-none" w:eastAsia="zh-CN"/>
        </w:rPr>
      </w:pPr>
      <w:r w:rsidRPr="003F0C85">
        <w:rPr>
          <w:rFonts w:eastAsiaTheme="minorEastAsia" w:hint="eastAsia"/>
          <w:lang w:val="x-none" w:eastAsia="zh-CN"/>
        </w:rPr>
        <w:t xml:space="preserve">For </w:t>
      </w:r>
      <w:r w:rsidRPr="003F0C85">
        <w:rPr>
          <w:rFonts w:eastAsiaTheme="minorEastAsia" w:hint="eastAsia"/>
          <w:lang w:eastAsia="zh-CN"/>
        </w:rPr>
        <w:t>training collection</w:t>
      </w:r>
      <w:r w:rsidRPr="003F0C85">
        <w:rPr>
          <w:rFonts w:eastAsiaTheme="minorEastAsia"/>
          <w:lang w:val="x-none" w:eastAsia="zh-CN"/>
        </w:rPr>
        <w:t xml:space="preserve"> </w:t>
      </w:r>
      <w:r w:rsidRPr="003F0C85">
        <w:rPr>
          <w:rFonts w:eastAsiaTheme="minorEastAsia" w:hint="eastAsia"/>
          <w:lang w:val="x-none" w:eastAsia="zh-CN"/>
        </w:rPr>
        <w:t xml:space="preserve">time, the </w:t>
      </w:r>
      <w:r w:rsidRPr="001E6606">
        <w:rPr>
          <w:rFonts w:eastAsiaTheme="minorEastAsia"/>
          <w:i/>
          <w:lang w:val="x-none" w:eastAsia="zh-CN"/>
        </w:rPr>
        <w:t>absoluteTimeStamp</w:t>
      </w:r>
      <w:r w:rsidRPr="003F0C85">
        <w:rPr>
          <w:rFonts w:eastAsiaTheme="minorEastAsia" w:hint="eastAsia"/>
          <w:lang w:val="x-none" w:eastAsia="zh-CN"/>
        </w:rPr>
        <w:t xml:space="preserve"> could be the </w:t>
      </w:r>
      <w:r w:rsidRPr="003F0C85">
        <w:rPr>
          <w:rFonts w:eastAsiaTheme="minorEastAsia"/>
          <w:lang w:val="x-none" w:eastAsia="zh-CN"/>
        </w:rPr>
        <w:t>absolute time when the</w:t>
      </w:r>
      <w:r w:rsidRPr="003F0C85">
        <w:rPr>
          <w:rFonts w:eastAsiaTheme="minorEastAsia" w:hint="eastAsia"/>
          <w:lang w:val="x-none" w:eastAsia="zh-CN"/>
        </w:rPr>
        <w:t xml:space="preserve"> training data configuration is received by the UE;</w:t>
      </w:r>
    </w:p>
    <w:p w:rsidR="00B813E6" w:rsidRPr="003F0C85" w:rsidRDefault="00B813E6" w:rsidP="008809C0">
      <w:pPr>
        <w:pStyle w:val="ad"/>
        <w:numPr>
          <w:ilvl w:val="0"/>
          <w:numId w:val="11"/>
        </w:numPr>
        <w:spacing w:after="120"/>
        <w:ind w:leftChars="0"/>
        <w:jc w:val="both"/>
        <w:rPr>
          <w:rFonts w:eastAsiaTheme="minorEastAsia"/>
          <w:lang w:eastAsia="zh-CN"/>
        </w:rPr>
      </w:pPr>
      <w:r w:rsidRPr="003F0C85">
        <w:rPr>
          <w:rFonts w:eastAsiaTheme="minorEastAsia" w:hint="eastAsia"/>
          <w:lang w:val="x-none" w:eastAsia="zh-CN"/>
        </w:rPr>
        <w:t xml:space="preserve">For training data marker, the </w:t>
      </w:r>
      <w:r w:rsidRPr="003F0C85">
        <w:rPr>
          <w:rFonts w:eastAsiaTheme="minorEastAsia"/>
          <w:lang w:val="x-none" w:eastAsia="zh-CN"/>
        </w:rPr>
        <w:t>associated</w:t>
      </w:r>
      <w:r w:rsidRPr="003F0C85">
        <w:rPr>
          <w:rFonts w:eastAsiaTheme="minorEastAsia" w:hint="eastAsia"/>
          <w:lang w:val="x-none" w:eastAsia="zh-CN"/>
        </w:rPr>
        <w:t xml:space="preserve"> ID may be used to instead of the trace </w:t>
      </w:r>
      <w:r w:rsidR="00922D83" w:rsidRPr="003F0C85">
        <w:rPr>
          <w:rFonts w:eastAsiaTheme="minorEastAsia" w:hint="eastAsia"/>
          <w:lang w:val="x-none" w:eastAsia="zh-CN"/>
        </w:rPr>
        <w:t xml:space="preserve">related </w:t>
      </w:r>
      <w:r w:rsidRPr="003F0C85">
        <w:rPr>
          <w:rFonts w:eastAsiaTheme="minorEastAsia" w:hint="eastAsia"/>
          <w:lang w:val="x-none" w:eastAsia="zh-CN"/>
        </w:rPr>
        <w:t xml:space="preserve">ID of </w:t>
      </w:r>
      <w:r w:rsidRPr="001E6606">
        <w:rPr>
          <w:i/>
        </w:rPr>
        <w:t>traceReference</w:t>
      </w:r>
      <w:r w:rsidRPr="003F0C85">
        <w:rPr>
          <w:rFonts w:eastAsiaTheme="minorEastAsia" w:hint="eastAsia"/>
          <w:lang w:eastAsia="zh-CN"/>
        </w:rPr>
        <w:t xml:space="preserve"> and </w:t>
      </w:r>
      <w:r w:rsidRPr="001E6606">
        <w:rPr>
          <w:i/>
        </w:rPr>
        <w:t>traceRecordingSessionRef</w:t>
      </w:r>
      <w:r w:rsidRPr="003F0C85">
        <w:rPr>
          <w:rFonts w:eastAsiaTheme="minorEastAsia" w:hint="eastAsia"/>
          <w:lang w:eastAsia="zh-CN"/>
        </w:rPr>
        <w:t>;</w:t>
      </w:r>
    </w:p>
    <w:p w:rsidR="00B813E6" w:rsidRPr="003F0C85" w:rsidRDefault="00B813E6" w:rsidP="008809C0">
      <w:pPr>
        <w:pStyle w:val="ad"/>
        <w:numPr>
          <w:ilvl w:val="0"/>
          <w:numId w:val="11"/>
        </w:numPr>
        <w:spacing w:after="120"/>
        <w:ind w:leftChars="0"/>
        <w:jc w:val="both"/>
        <w:rPr>
          <w:rFonts w:eastAsiaTheme="minorEastAsia"/>
          <w:lang w:eastAsia="zh-CN"/>
        </w:rPr>
      </w:pPr>
      <w:r w:rsidRPr="003F0C85">
        <w:rPr>
          <w:rFonts w:eastAsiaTheme="minorEastAsia" w:hint="eastAsia"/>
          <w:lang w:eastAsia="zh-CN"/>
        </w:rPr>
        <w:t>For training collection node, TC</w:t>
      </w:r>
      <w:r w:rsidR="00EB22EA" w:rsidRPr="003F0C85">
        <w:rPr>
          <w:rFonts w:eastAsiaTheme="minorEastAsia" w:hint="eastAsia"/>
          <w:lang w:eastAsia="zh-CN"/>
        </w:rPr>
        <w:t>E</w:t>
      </w:r>
      <w:r w:rsidRPr="003F0C85">
        <w:rPr>
          <w:rFonts w:eastAsiaTheme="minorEastAsia" w:hint="eastAsia"/>
          <w:lang w:eastAsia="zh-CN"/>
        </w:rPr>
        <w:t xml:space="preserve"> or</w:t>
      </w:r>
      <w:r w:rsidR="00922D83" w:rsidRPr="003F0C85">
        <w:rPr>
          <w:rFonts w:eastAsiaTheme="minorEastAsia" w:hint="eastAsia"/>
          <w:lang w:eastAsia="zh-CN"/>
        </w:rPr>
        <w:t xml:space="preserve"> other node index could be used;</w:t>
      </w:r>
    </w:p>
    <w:p w:rsidR="00922D83" w:rsidRPr="003F0C85" w:rsidRDefault="00922D83" w:rsidP="008809C0">
      <w:pPr>
        <w:pStyle w:val="ad"/>
        <w:numPr>
          <w:ilvl w:val="0"/>
          <w:numId w:val="11"/>
        </w:numPr>
        <w:spacing w:after="120"/>
        <w:ind w:leftChars="0"/>
        <w:jc w:val="both"/>
        <w:rPr>
          <w:rFonts w:eastAsiaTheme="minorEastAsia"/>
          <w:lang w:eastAsia="zh-CN"/>
        </w:rPr>
      </w:pPr>
      <w:r w:rsidRPr="003F0C85">
        <w:rPr>
          <w:rFonts w:eastAsiaTheme="minorEastAsia"/>
          <w:lang w:eastAsia="zh-CN"/>
        </w:rPr>
        <w:t xml:space="preserve">The main content of </w:t>
      </w:r>
      <w:r w:rsidRPr="003F0C85">
        <w:rPr>
          <w:rFonts w:eastAsiaTheme="minorEastAsia" w:hint="eastAsia"/>
          <w:lang w:eastAsia="zh-CN"/>
        </w:rPr>
        <w:t xml:space="preserve">training </w:t>
      </w:r>
      <w:r w:rsidRPr="003F0C85">
        <w:rPr>
          <w:rFonts w:eastAsiaTheme="minorEastAsia"/>
          <w:lang w:eastAsia="zh-CN"/>
        </w:rPr>
        <w:t>data collection</w:t>
      </w:r>
      <w:r w:rsidRPr="003F0C85">
        <w:rPr>
          <w:rFonts w:eastAsiaTheme="minorEastAsia" w:hint="eastAsia"/>
          <w:lang w:eastAsia="zh-CN"/>
        </w:rPr>
        <w:t xml:space="preserve"> could be a list similar as </w:t>
      </w:r>
      <w:r w:rsidRPr="001E6606">
        <w:rPr>
          <w:i/>
        </w:rPr>
        <w:t>logMeasInfoList</w:t>
      </w:r>
      <w:r w:rsidRPr="003F0C85">
        <w:rPr>
          <w:rFonts w:eastAsiaTheme="minorEastAsia" w:hint="eastAsia"/>
          <w:lang w:eastAsia="zh-CN"/>
        </w:rPr>
        <w:t>;</w:t>
      </w:r>
    </w:p>
    <w:p w:rsidR="00922D83" w:rsidRPr="003F0C85" w:rsidRDefault="006E0C2D" w:rsidP="008809C0">
      <w:pPr>
        <w:pStyle w:val="ad"/>
        <w:numPr>
          <w:ilvl w:val="0"/>
          <w:numId w:val="11"/>
        </w:numPr>
        <w:spacing w:after="120"/>
        <w:ind w:leftChars="0"/>
        <w:jc w:val="both"/>
        <w:rPr>
          <w:rFonts w:eastAsiaTheme="minorEastAsia"/>
          <w:lang w:eastAsia="zh-CN"/>
        </w:rPr>
      </w:pPr>
      <w:r w:rsidRPr="003F0C85">
        <w:rPr>
          <w:rFonts w:eastAsiaTheme="minorEastAsia"/>
          <w:lang w:eastAsia="zh-CN"/>
        </w:rPr>
        <w:t>If the size of the training data memorized</w:t>
      </w:r>
      <w:r w:rsidRPr="003F0C85">
        <w:rPr>
          <w:rFonts w:eastAsiaTheme="minorEastAsia" w:hint="eastAsia"/>
          <w:lang w:eastAsia="zh-CN"/>
        </w:rPr>
        <w:t xml:space="preserve"> in UE </w:t>
      </w:r>
      <w:r w:rsidRPr="003F0C85">
        <w:rPr>
          <w:rFonts w:eastAsiaTheme="minorEastAsia"/>
          <w:lang w:eastAsia="zh-CN"/>
        </w:rPr>
        <w:t xml:space="preserve">exceeds the </w:t>
      </w:r>
      <w:r w:rsidRPr="003F0C85">
        <w:rPr>
          <w:rFonts w:eastAsiaTheme="minorEastAsia" w:hint="eastAsia"/>
          <w:lang w:eastAsia="zh-CN"/>
        </w:rPr>
        <w:t xml:space="preserve">size </w:t>
      </w:r>
      <w:r w:rsidRPr="003F0C85">
        <w:rPr>
          <w:rFonts w:eastAsiaTheme="minorEastAsia"/>
          <w:lang w:eastAsia="zh-CN"/>
        </w:rPr>
        <w:t>a report message can carry</w:t>
      </w:r>
      <w:r w:rsidRPr="003F0C85">
        <w:rPr>
          <w:rFonts w:eastAsiaTheme="minorEastAsia" w:hint="eastAsia"/>
          <w:lang w:eastAsia="zh-CN"/>
        </w:rPr>
        <w:t>, the available indicator will be added</w:t>
      </w:r>
      <w:r w:rsidR="005A6AD0" w:rsidRPr="003F0C85">
        <w:rPr>
          <w:rFonts w:eastAsiaTheme="minorEastAsia" w:hint="eastAsia"/>
          <w:lang w:eastAsia="zh-CN"/>
        </w:rPr>
        <w:t xml:space="preserve"> in the report message</w:t>
      </w:r>
      <w:r w:rsidR="004D3111" w:rsidRPr="003F0C85">
        <w:rPr>
          <w:rFonts w:eastAsiaTheme="minorEastAsia" w:hint="eastAsia"/>
          <w:lang w:eastAsia="zh-CN"/>
        </w:rPr>
        <w:t xml:space="preserve"> until all data is se</w:t>
      </w:r>
      <w:r w:rsidR="00987D97" w:rsidRPr="003F0C85">
        <w:rPr>
          <w:rFonts w:eastAsiaTheme="minorEastAsia" w:hint="eastAsia"/>
          <w:lang w:eastAsia="zh-CN"/>
        </w:rPr>
        <w:t>n</w:t>
      </w:r>
      <w:r w:rsidR="004D3111" w:rsidRPr="003F0C85">
        <w:rPr>
          <w:rFonts w:eastAsiaTheme="minorEastAsia" w:hint="eastAsia"/>
          <w:lang w:eastAsia="zh-CN"/>
        </w:rPr>
        <w:t>t to the NW.</w:t>
      </w:r>
    </w:p>
    <w:p w:rsidR="000B7066" w:rsidRDefault="000B7066" w:rsidP="000B7066">
      <w:pPr>
        <w:spacing w:beforeLines="50" w:before="120" w:after="120"/>
        <w:jc w:val="both"/>
        <w:rPr>
          <w:rFonts w:eastAsiaTheme="minorEastAsia"/>
          <w:b/>
          <w:lang w:eastAsia="zh-CN"/>
        </w:rPr>
      </w:pPr>
      <w:r w:rsidRPr="00893063">
        <w:rPr>
          <w:rFonts w:eastAsiaTheme="minorEastAsia" w:hint="eastAsia"/>
          <w:b/>
          <w:lang w:val="x-none" w:eastAsia="zh-CN"/>
        </w:rPr>
        <w:t>Prop</w:t>
      </w:r>
      <w:r w:rsidRPr="00AD0C60">
        <w:rPr>
          <w:rFonts w:eastAsiaTheme="minorEastAsia" w:hint="eastAsia"/>
          <w:b/>
          <w:lang w:val="x-none" w:eastAsia="zh-CN"/>
        </w:rPr>
        <w:t>osa</w:t>
      </w:r>
      <w:r w:rsidRPr="00205A9B">
        <w:rPr>
          <w:rFonts w:eastAsiaTheme="minorEastAsia" w:hint="eastAsia"/>
          <w:b/>
          <w:lang w:val="x-none" w:eastAsia="zh-CN"/>
        </w:rPr>
        <w:t xml:space="preserve">l </w:t>
      </w:r>
      <w:r w:rsidR="00D64B0F">
        <w:rPr>
          <w:rFonts w:eastAsiaTheme="minorEastAsia" w:hint="eastAsia"/>
          <w:b/>
          <w:lang w:val="x-none" w:eastAsia="zh-CN"/>
        </w:rPr>
        <w:t>5</w:t>
      </w:r>
      <w:r w:rsidRPr="00205A9B">
        <w:rPr>
          <w:rFonts w:eastAsiaTheme="minorEastAsia" w:hint="eastAsia"/>
          <w:b/>
          <w:lang w:val="x-none" w:eastAsia="zh-CN"/>
        </w:rPr>
        <w:t xml:space="preserve">: </w:t>
      </w:r>
      <w:r w:rsidRPr="000B7066">
        <w:rPr>
          <w:rFonts w:eastAsiaTheme="minorEastAsia"/>
          <w:b/>
          <w:lang w:eastAsia="zh-CN"/>
        </w:rPr>
        <w:t xml:space="preserve">The details </w:t>
      </w:r>
      <w:r>
        <w:rPr>
          <w:rFonts w:eastAsiaTheme="minorEastAsia" w:hint="eastAsia"/>
          <w:b/>
          <w:lang w:eastAsia="zh-CN"/>
        </w:rPr>
        <w:t xml:space="preserve">of the </w:t>
      </w:r>
      <w:r w:rsidRPr="000B7066">
        <w:rPr>
          <w:rFonts w:eastAsiaTheme="minorEastAsia"/>
          <w:b/>
          <w:lang w:eastAsia="zh-CN"/>
        </w:rPr>
        <w:t xml:space="preserve">training data </w:t>
      </w:r>
      <w:r>
        <w:rPr>
          <w:rFonts w:eastAsiaTheme="minorEastAsia" w:hint="eastAsia"/>
          <w:b/>
          <w:lang w:eastAsia="zh-CN"/>
        </w:rPr>
        <w:t xml:space="preserve">reporting message </w:t>
      </w:r>
      <w:r w:rsidRPr="000B7066">
        <w:rPr>
          <w:rFonts w:eastAsiaTheme="minorEastAsia"/>
          <w:b/>
          <w:lang w:eastAsia="zh-CN"/>
        </w:rPr>
        <w:t xml:space="preserve">could </w:t>
      </w:r>
      <w:r w:rsidR="00202ECD">
        <w:rPr>
          <w:rFonts w:eastAsiaTheme="minorEastAsia" w:hint="eastAsia"/>
          <w:b/>
          <w:lang w:eastAsia="zh-CN"/>
        </w:rPr>
        <w:t>include</w:t>
      </w:r>
      <w:r w:rsidR="00E450F7">
        <w:rPr>
          <w:rFonts w:eastAsiaTheme="minorEastAsia" w:hint="eastAsia"/>
          <w:b/>
          <w:lang w:eastAsia="zh-CN"/>
        </w:rPr>
        <w:t>:</w:t>
      </w:r>
    </w:p>
    <w:p w:rsidR="00795627" w:rsidRPr="00795627" w:rsidRDefault="00795627" w:rsidP="008809C0">
      <w:pPr>
        <w:pStyle w:val="ad"/>
        <w:numPr>
          <w:ilvl w:val="0"/>
          <w:numId w:val="11"/>
        </w:numPr>
        <w:spacing w:beforeLines="50" w:before="120" w:after="120"/>
        <w:ind w:leftChars="0"/>
        <w:jc w:val="both"/>
        <w:rPr>
          <w:rFonts w:eastAsiaTheme="minorEastAsia"/>
          <w:b/>
          <w:lang w:val="x-none" w:eastAsia="zh-CN"/>
        </w:rPr>
      </w:pPr>
      <w:r w:rsidRPr="00795627">
        <w:rPr>
          <w:rFonts w:eastAsiaTheme="minorEastAsia" w:hint="eastAsia"/>
          <w:b/>
          <w:lang w:val="x-none" w:eastAsia="zh-CN"/>
        </w:rPr>
        <w:t xml:space="preserve">For </w:t>
      </w:r>
      <w:r w:rsidRPr="00795627">
        <w:rPr>
          <w:rFonts w:eastAsiaTheme="minorEastAsia" w:hint="eastAsia"/>
          <w:b/>
          <w:lang w:eastAsia="zh-CN"/>
        </w:rPr>
        <w:t xml:space="preserve">training </w:t>
      </w:r>
      <w:r w:rsidR="00AE0B22" w:rsidRPr="000B7066">
        <w:rPr>
          <w:rFonts w:eastAsiaTheme="minorEastAsia"/>
          <w:b/>
          <w:lang w:eastAsia="zh-CN"/>
        </w:rPr>
        <w:t xml:space="preserve">data </w:t>
      </w:r>
      <w:r w:rsidRPr="00795627">
        <w:rPr>
          <w:rFonts w:eastAsiaTheme="minorEastAsia" w:hint="eastAsia"/>
          <w:b/>
          <w:lang w:eastAsia="zh-CN"/>
        </w:rPr>
        <w:t>collection</w:t>
      </w:r>
      <w:r w:rsidRPr="00795627">
        <w:rPr>
          <w:rFonts w:eastAsiaTheme="minorEastAsia"/>
          <w:b/>
          <w:lang w:val="x-none" w:eastAsia="zh-CN"/>
        </w:rPr>
        <w:t xml:space="preserve"> </w:t>
      </w:r>
      <w:r w:rsidRPr="00795627">
        <w:rPr>
          <w:rFonts w:eastAsiaTheme="minorEastAsia" w:hint="eastAsia"/>
          <w:b/>
          <w:lang w:val="x-none" w:eastAsia="zh-CN"/>
        </w:rPr>
        <w:t xml:space="preserve">time, the </w:t>
      </w:r>
      <w:r w:rsidRPr="00625F83">
        <w:rPr>
          <w:rFonts w:eastAsiaTheme="minorEastAsia"/>
          <w:b/>
          <w:i/>
          <w:lang w:val="x-none" w:eastAsia="zh-CN"/>
        </w:rPr>
        <w:t>absoluteTimeStamp</w:t>
      </w:r>
      <w:r w:rsidRPr="00795627">
        <w:rPr>
          <w:rFonts w:eastAsiaTheme="minorEastAsia" w:hint="eastAsia"/>
          <w:b/>
          <w:lang w:val="x-none" w:eastAsia="zh-CN"/>
        </w:rPr>
        <w:t xml:space="preserve"> could be the </w:t>
      </w:r>
      <w:r w:rsidRPr="00795627">
        <w:rPr>
          <w:rFonts w:eastAsiaTheme="minorEastAsia"/>
          <w:b/>
          <w:lang w:val="x-none" w:eastAsia="zh-CN"/>
        </w:rPr>
        <w:t>absolute time when the</w:t>
      </w:r>
      <w:r w:rsidRPr="00795627">
        <w:rPr>
          <w:rFonts w:eastAsiaTheme="minorEastAsia" w:hint="eastAsia"/>
          <w:b/>
          <w:lang w:val="x-none" w:eastAsia="zh-CN"/>
        </w:rPr>
        <w:t xml:space="preserve"> training data configuration is received by the UE;</w:t>
      </w:r>
    </w:p>
    <w:p w:rsidR="00795627" w:rsidRPr="00795627" w:rsidRDefault="00795627" w:rsidP="008809C0">
      <w:pPr>
        <w:pStyle w:val="ad"/>
        <w:numPr>
          <w:ilvl w:val="0"/>
          <w:numId w:val="11"/>
        </w:numPr>
        <w:spacing w:after="120"/>
        <w:ind w:leftChars="0"/>
        <w:jc w:val="both"/>
        <w:rPr>
          <w:rFonts w:eastAsiaTheme="minorEastAsia"/>
          <w:b/>
          <w:lang w:eastAsia="zh-CN"/>
        </w:rPr>
      </w:pPr>
      <w:r w:rsidRPr="00795627">
        <w:rPr>
          <w:rFonts w:eastAsiaTheme="minorEastAsia" w:hint="eastAsia"/>
          <w:b/>
          <w:lang w:val="x-none" w:eastAsia="zh-CN"/>
        </w:rPr>
        <w:t xml:space="preserve">For training data marker, the </w:t>
      </w:r>
      <w:r w:rsidRPr="00795627">
        <w:rPr>
          <w:rFonts w:eastAsiaTheme="minorEastAsia"/>
          <w:b/>
          <w:lang w:val="x-none" w:eastAsia="zh-CN"/>
        </w:rPr>
        <w:t>associated</w:t>
      </w:r>
      <w:r w:rsidRPr="00795627">
        <w:rPr>
          <w:rFonts w:eastAsiaTheme="minorEastAsia" w:hint="eastAsia"/>
          <w:b/>
          <w:lang w:val="x-none" w:eastAsia="zh-CN"/>
        </w:rPr>
        <w:t xml:space="preserve"> ID may be used to instead of the trace related ID of </w:t>
      </w:r>
      <w:r w:rsidRPr="00625F83">
        <w:rPr>
          <w:b/>
          <w:i/>
        </w:rPr>
        <w:t>traceReference</w:t>
      </w:r>
      <w:r w:rsidRPr="00795627">
        <w:rPr>
          <w:rFonts w:eastAsiaTheme="minorEastAsia" w:hint="eastAsia"/>
          <w:b/>
          <w:lang w:eastAsia="zh-CN"/>
        </w:rPr>
        <w:t xml:space="preserve"> and </w:t>
      </w:r>
      <w:r w:rsidRPr="00625F83">
        <w:rPr>
          <w:b/>
          <w:i/>
        </w:rPr>
        <w:t>traceRecordingSessionRef</w:t>
      </w:r>
      <w:r w:rsidRPr="00795627">
        <w:rPr>
          <w:rFonts w:eastAsiaTheme="minorEastAsia" w:hint="eastAsia"/>
          <w:b/>
          <w:lang w:eastAsia="zh-CN"/>
        </w:rPr>
        <w:t>;</w:t>
      </w:r>
    </w:p>
    <w:p w:rsidR="00795627" w:rsidRPr="00795627" w:rsidRDefault="00795627" w:rsidP="008809C0">
      <w:pPr>
        <w:pStyle w:val="ad"/>
        <w:numPr>
          <w:ilvl w:val="0"/>
          <w:numId w:val="11"/>
        </w:numPr>
        <w:spacing w:after="120"/>
        <w:ind w:leftChars="0"/>
        <w:jc w:val="both"/>
        <w:rPr>
          <w:rFonts w:eastAsiaTheme="minorEastAsia"/>
          <w:b/>
          <w:lang w:eastAsia="zh-CN"/>
        </w:rPr>
      </w:pPr>
      <w:r w:rsidRPr="00795627">
        <w:rPr>
          <w:rFonts w:eastAsiaTheme="minorEastAsia" w:hint="eastAsia"/>
          <w:b/>
          <w:lang w:eastAsia="zh-CN"/>
        </w:rPr>
        <w:t xml:space="preserve">For training </w:t>
      </w:r>
      <w:r w:rsidR="00AE0B22" w:rsidRPr="000B7066">
        <w:rPr>
          <w:rFonts w:eastAsiaTheme="minorEastAsia"/>
          <w:b/>
          <w:lang w:eastAsia="zh-CN"/>
        </w:rPr>
        <w:t xml:space="preserve">data </w:t>
      </w:r>
      <w:r w:rsidRPr="00795627">
        <w:rPr>
          <w:rFonts w:eastAsiaTheme="minorEastAsia" w:hint="eastAsia"/>
          <w:b/>
          <w:lang w:eastAsia="zh-CN"/>
        </w:rPr>
        <w:t>collection node, TC</w:t>
      </w:r>
      <w:r w:rsidR="00EB22EA" w:rsidRPr="00795627">
        <w:rPr>
          <w:rFonts w:eastAsiaTheme="minorEastAsia" w:hint="eastAsia"/>
          <w:b/>
          <w:lang w:eastAsia="zh-CN"/>
        </w:rPr>
        <w:t>E</w:t>
      </w:r>
      <w:r w:rsidRPr="00795627">
        <w:rPr>
          <w:rFonts w:eastAsiaTheme="minorEastAsia" w:hint="eastAsia"/>
          <w:b/>
          <w:lang w:eastAsia="zh-CN"/>
        </w:rPr>
        <w:t xml:space="preserve"> or other node could be used;</w:t>
      </w:r>
    </w:p>
    <w:p w:rsidR="00795627" w:rsidRPr="00795627" w:rsidRDefault="00795627" w:rsidP="008809C0">
      <w:pPr>
        <w:pStyle w:val="ad"/>
        <w:numPr>
          <w:ilvl w:val="0"/>
          <w:numId w:val="11"/>
        </w:numPr>
        <w:spacing w:after="120"/>
        <w:ind w:leftChars="0"/>
        <w:jc w:val="both"/>
        <w:rPr>
          <w:rFonts w:eastAsiaTheme="minorEastAsia"/>
          <w:b/>
          <w:lang w:eastAsia="zh-CN"/>
        </w:rPr>
      </w:pPr>
      <w:r w:rsidRPr="00795627">
        <w:rPr>
          <w:rFonts w:eastAsiaTheme="minorEastAsia"/>
          <w:b/>
          <w:lang w:eastAsia="zh-CN"/>
        </w:rPr>
        <w:t xml:space="preserve">The main content of </w:t>
      </w:r>
      <w:r w:rsidRPr="00795627">
        <w:rPr>
          <w:rFonts w:eastAsiaTheme="minorEastAsia" w:hint="eastAsia"/>
          <w:b/>
          <w:lang w:eastAsia="zh-CN"/>
        </w:rPr>
        <w:t xml:space="preserve">training </w:t>
      </w:r>
      <w:r w:rsidRPr="00795627">
        <w:rPr>
          <w:rFonts w:eastAsiaTheme="minorEastAsia"/>
          <w:b/>
          <w:lang w:eastAsia="zh-CN"/>
        </w:rPr>
        <w:t>data collection</w:t>
      </w:r>
      <w:r w:rsidRPr="00795627">
        <w:rPr>
          <w:rFonts w:eastAsiaTheme="minorEastAsia" w:hint="eastAsia"/>
          <w:b/>
          <w:lang w:eastAsia="zh-CN"/>
        </w:rPr>
        <w:t xml:space="preserve"> could be a list </w:t>
      </w:r>
      <w:r w:rsidR="00AE0B22">
        <w:rPr>
          <w:rFonts w:eastAsiaTheme="minorEastAsia" w:hint="eastAsia"/>
          <w:b/>
          <w:lang w:eastAsia="zh-CN"/>
        </w:rPr>
        <w:t>like</w:t>
      </w:r>
      <w:r w:rsidRPr="00795627">
        <w:rPr>
          <w:rFonts w:eastAsiaTheme="minorEastAsia" w:hint="eastAsia"/>
          <w:b/>
          <w:lang w:eastAsia="zh-CN"/>
        </w:rPr>
        <w:t xml:space="preserve"> </w:t>
      </w:r>
      <w:r w:rsidRPr="00625F83">
        <w:rPr>
          <w:b/>
          <w:i/>
        </w:rPr>
        <w:t>logMeasInfoList</w:t>
      </w:r>
      <w:r w:rsidRPr="00795627">
        <w:rPr>
          <w:rFonts w:eastAsiaTheme="minorEastAsia" w:hint="eastAsia"/>
          <w:b/>
          <w:lang w:eastAsia="zh-CN"/>
        </w:rPr>
        <w:t>;</w:t>
      </w:r>
    </w:p>
    <w:p w:rsidR="00795627" w:rsidRPr="00795627" w:rsidRDefault="00795627" w:rsidP="008809C0">
      <w:pPr>
        <w:pStyle w:val="ad"/>
        <w:numPr>
          <w:ilvl w:val="0"/>
          <w:numId w:val="11"/>
        </w:numPr>
        <w:spacing w:after="120"/>
        <w:ind w:leftChars="0"/>
        <w:jc w:val="both"/>
        <w:rPr>
          <w:rFonts w:eastAsiaTheme="minorEastAsia"/>
          <w:b/>
          <w:lang w:eastAsia="zh-CN"/>
        </w:rPr>
      </w:pPr>
      <w:r w:rsidRPr="00795627">
        <w:rPr>
          <w:rFonts w:eastAsiaTheme="minorEastAsia"/>
          <w:b/>
          <w:lang w:eastAsia="zh-CN"/>
        </w:rPr>
        <w:t>If the size of the training data memorized</w:t>
      </w:r>
      <w:r w:rsidRPr="00795627">
        <w:rPr>
          <w:rFonts w:eastAsiaTheme="minorEastAsia" w:hint="eastAsia"/>
          <w:b/>
          <w:lang w:eastAsia="zh-CN"/>
        </w:rPr>
        <w:t xml:space="preserve"> in UE </w:t>
      </w:r>
      <w:r w:rsidRPr="00795627">
        <w:rPr>
          <w:rFonts w:eastAsiaTheme="minorEastAsia"/>
          <w:b/>
          <w:lang w:eastAsia="zh-CN"/>
        </w:rPr>
        <w:t xml:space="preserve">exceeds the </w:t>
      </w:r>
      <w:r w:rsidRPr="00795627">
        <w:rPr>
          <w:rFonts w:eastAsiaTheme="minorEastAsia" w:hint="eastAsia"/>
          <w:b/>
          <w:lang w:eastAsia="zh-CN"/>
        </w:rPr>
        <w:t xml:space="preserve">size </w:t>
      </w:r>
      <w:r w:rsidRPr="00795627">
        <w:rPr>
          <w:rFonts w:eastAsiaTheme="minorEastAsia"/>
          <w:b/>
          <w:lang w:eastAsia="zh-CN"/>
        </w:rPr>
        <w:t xml:space="preserve">a report message can </w:t>
      </w:r>
      <w:r w:rsidR="00AE0B22">
        <w:rPr>
          <w:rFonts w:eastAsiaTheme="minorEastAsia" w:hint="eastAsia"/>
          <w:b/>
          <w:lang w:eastAsia="zh-CN"/>
        </w:rPr>
        <w:t>support</w:t>
      </w:r>
      <w:r w:rsidRPr="00795627">
        <w:rPr>
          <w:rFonts w:eastAsiaTheme="minorEastAsia" w:hint="eastAsia"/>
          <w:b/>
          <w:lang w:eastAsia="zh-CN"/>
        </w:rPr>
        <w:t xml:space="preserve">, the </w:t>
      </w:r>
      <w:r w:rsidR="00AE0B22">
        <w:rPr>
          <w:rFonts w:eastAsiaTheme="minorEastAsia" w:hint="eastAsia"/>
          <w:b/>
          <w:lang w:eastAsia="zh-CN"/>
        </w:rPr>
        <w:t>availability</w:t>
      </w:r>
      <w:r w:rsidRPr="00795627">
        <w:rPr>
          <w:rFonts w:eastAsiaTheme="minorEastAsia" w:hint="eastAsia"/>
          <w:b/>
          <w:lang w:eastAsia="zh-CN"/>
        </w:rPr>
        <w:t xml:space="preserve"> indicator will be added in the report until all data is sent to the NW.</w:t>
      </w:r>
    </w:p>
    <w:p w:rsidR="001F6779" w:rsidRPr="003D6700" w:rsidRDefault="005F5C89" w:rsidP="002D750E">
      <w:pPr>
        <w:spacing w:after="120"/>
        <w:jc w:val="both"/>
        <w:rPr>
          <w:rFonts w:eastAsiaTheme="minorEastAsia"/>
          <w:lang w:val="x-none" w:eastAsia="zh-CN"/>
        </w:rPr>
      </w:pPr>
      <w:r>
        <w:rPr>
          <w:rFonts w:eastAsiaTheme="minorEastAsia" w:hint="eastAsia"/>
          <w:lang w:val="x-none" w:eastAsia="zh-CN"/>
        </w:rPr>
        <w:t>T</w:t>
      </w:r>
      <w:r w:rsidR="008226B1">
        <w:rPr>
          <w:rFonts w:eastAsiaTheme="minorEastAsia" w:hint="eastAsia"/>
          <w:lang w:val="x-none" w:eastAsia="zh-CN"/>
        </w:rPr>
        <w:t>he availab</w:t>
      </w:r>
      <w:r w:rsidR="00202ECD">
        <w:rPr>
          <w:rFonts w:eastAsiaTheme="minorEastAsia" w:hint="eastAsia"/>
          <w:lang w:val="x-none" w:eastAsia="zh-CN"/>
        </w:rPr>
        <w:t>ility</w:t>
      </w:r>
      <w:r w:rsidR="008226B1">
        <w:rPr>
          <w:rFonts w:eastAsiaTheme="minorEastAsia" w:hint="eastAsia"/>
          <w:lang w:val="x-none" w:eastAsia="zh-CN"/>
        </w:rPr>
        <w:t xml:space="preserve"> indicato</w:t>
      </w:r>
      <w:r>
        <w:rPr>
          <w:rFonts w:eastAsiaTheme="minorEastAsia" w:hint="eastAsia"/>
          <w:lang w:val="x-none" w:eastAsia="zh-CN"/>
        </w:rPr>
        <w:t>r is agreed</w:t>
      </w:r>
      <w:r w:rsidR="00E15EA7">
        <w:rPr>
          <w:rFonts w:eastAsiaTheme="minorEastAsia" w:hint="eastAsia"/>
          <w:lang w:val="x-none" w:eastAsia="zh-CN"/>
        </w:rPr>
        <w:t xml:space="preserve"> to be used</w:t>
      </w:r>
      <w:r>
        <w:rPr>
          <w:rFonts w:eastAsiaTheme="minorEastAsia" w:hint="eastAsia"/>
          <w:lang w:val="x-none" w:eastAsia="zh-CN"/>
        </w:rPr>
        <w:t xml:space="preserve"> but the trigger/definition is</w:t>
      </w:r>
      <w:r w:rsidR="008226B1">
        <w:rPr>
          <w:rFonts w:eastAsiaTheme="minorEastAsia" w:hint="eastAsia"/>
          <w:lang w:val="x-none" w:eastAsia="zh-CN"/>
        </w:rPr>
        <w:t xml:space="preserve"> FFS. </w:t>
      </w:r>
      <w:r w:rsidR="008226B1">
        <w:rPr>
          <w:rFonts w:eastAsiaTheme="minorEastAsia"/>
          <w:lang w:val="x-none" w:eastAsia="zh-CN"/>
        </w:rPr>
        <w:t>T</w:t>
      </w:r>
      <w:r w:rsidR="008226B1">
        <w:rPr>
          <w:rFonts w:eastAsiaTheme="minorEastAsia" w:hint="eastAsia"/>
          <w:lang w:val="x-none" w:eastAsia="zh-CN"/>
        </w:rPr>
        <w:t xml:space="preserve">he </w:t>
      </w:r>
      <w:r w:rsidR="00202ECD">
        <w:rPr>
          <w:rFonts w:eastAsiaTheme="minorEastAsia" w:hint="eastAsia"/>
          <w:lang w:val="x-none" w:eastAsia="zh-CN"/>
        </w:rPr>
        <w:t xml:space="preserve">availability </w:t>
      </w:r>
      <w:r w:rsidR="008226B1">
        <w:rPr>
          <w:rFonts w:eastAsiaTheme="minorEastAsia" w:hint="eastAsia"/>
          <w:lang w:val="x-none" w:eastAsia="zh-CN"/>
        </w:rPr>
        <w:t>indicator of legacy logged MDT will be sent to the network to indicate whether the UE stores the available measurement result.</w:t>
      </w:r>
      <w:r w:rsidR="00E112A7">
        <w:rPr>
          <w:rFonts w:eastAsiaTheme="minorEastAsia" w:hint="eastAsia"/>
          <w:lang w:val="x-none" w:eastAsia="zh-CN"/>
        </w:rPr>
        <w:t xml:space="preserve"> But for training data collection, </w:t>
      </w:r>
      <w:r w:rsidR="001F6779">
        <w:rPr>
          <w:rFonts w:eastAsiaTheme="minorEastAsia" w:hint="eastAsia"/>
          <w:lang w:val="x-none" w:eastAsia="zh-CN"/>
        </w:rPr>
        <w:t xml:space="preserve">it has agreed that </w:t>
      </w:r>
      <w:r w:rsidR="001F6779" w:rsidRPr="000A0CF9">
        <w:rPr>
          <w:bCs/>
        </w:rPr>
        <w:t xml:space="preserve">UE </w:t>
      </w:r>
      <w:r w:rsidR="001F6779">
        <w:rPr>
          <w:rFonts w:eastAsiaTheme="minorEastAsia" w:hint="eastAsia"/>
          <w:bCs/>
          <w:lang w:eastAsia="zh-CN"/>
        </w:rPr>
        <w:t xml:space="preserve">should </w:t>
      </w:r>
      <w:r w:rsidR="001F6779" w:rsidRPr="000A0CF9">
        <w:rPr>
          <w:bCs/>
        </w:rPr>
        <w:t>report to the network when the power state is low</w:t>
      </w:r>
      <w:r w:rsidR="001F6779">
        <w:rPr>
          <w:rFonts w:eastAsiaTheme="minorEastAsia" w:hint="eastAsia"/>
          <w:bCs/>
          <w:lang w:eastAsia="zh-CN"/>
        </w:rPr>
        <w:t xml:space="preserve"> or when</w:t>
      </w:r>
      <w:r w:rsidR="001F6779" w:rsidRPr="001F6779">
        <w:rPr>
          <w:bCs/>
        </w:rPr>
        <w:t xml:space="preserve"> </w:t>
      </w:r>
      <w:r w:rsidR="001F6779" w:rsidRPr="000A0CF9">
        <w:rPr>
          <w:bCs/>
        </w:rPr>
        <w:t>buffer is or may become full</w:t>
      </w:r>
      <w:r w:rsidR="003D6700">
        <w:rPr>
          <w:rFonts w:eastAsiaTheme="minorEastAsia" w:hint="eastAsia"/>
          <w:bCs/>
          <w:lang w:eastAsia="zh-CN"/>
        </w:rPr>
        <w:t xml:space="preserve"> with the corresponding reason. This information can be part of </w:t>
      </w:r>
      <w:r w:rsidR="003D6700" w:rsidRPr="000A0CF9">
        <w:rPr>
          <w:bCs/>
        </w:rPr>
        <w:t>availability indication</w:t>
      </w:r>
      <w:r w:rsidR="003D6700">
        <w:rPr>
          <w:rFonts w:eastAsiaTheme="minorEastAsia" w:hint="eastAsia"/>
          <w:bCs/>
          <w:lang w:eastAsia="zh-CN"/>
        </w:rPr>
        <w:t xml:space="preserve">. After the network receives such indication, on one hand the </w:t>
      </w:r>
      <w:r w:rsidR="003D6700" w:rsidRPr="000A0CF9">
        <w:rPr>
          <w:bCs/>
        </w:rPr>
        <w:t xml:space="preserve">network </w:t>
      </w:r>
      <w:r w:rsidR="003D6700">
        <w:rPr>
          <w:rFonts w:eastAsiaTheme="minorEastAsia" w:hint="eastAsia"/>
          <w:bCs/>
          <w:lang w:eastAsia="zh-CN"/>
        </w:rPr>
        <w:t>could</w:t>
      </w:r>
      <w:r w:rsidR="003D6700" w:rsidRPr="000A0CF9">
        <w:rPr>
          <w:bCs/>
        </w:rPr>
        <w:t xml:space="preserve"> de-configure the data </w:t>
      </w:r>
      <w:r w:rsidR="00CF25A1" w:rsidRPr="000A0CF9">
        <w:rPr>
          <w:bCs/>
        </w:rPr>
        <w:t>collection</w:t>
      </w:r>
      <w:r w:rsidR="00A33A20">
        <w:rPr>
          <w:rFonts w:eastAsiaTheme="minorEastAsia" w:hint="eastAsia"/>
          <w:bCs/>
          <w:lang w:eastAsia="zh-CN"/>
        </w:rPr>
        <w:t xml:space="preserve"> in UE</w:t>
      </w:r>
      <w:r w:rsidR="00CF25A1">
        <w:rPr>
          <w:rFonts w:eastAsiaTheme="minorEastAsia"/>
          <w:bCs/>
          <w:lang w:eastAsia="zh-CN"/>
        </w:rPr>
        <w:t>;</w:t>
      </w:r>
      <w:r w:rsidR="003D6700">
        <w:rPr>
          <w:rFonts w:eastAsiaTheme="minorEastAsia" w:hint="eastAsia"/>
          <w:bCs/>
          <w:lang w:eastAsia="zh-CN"/>
        </w:rPr>
        <w:t xml:space="preserve"> on the other hand the data retrieve procedure could be </w:t>
      </w:r>
      <w:r w:rsidR="00CD1639">
        <w:rPr>
          <w:rFonts w:eastAsiaTheme="minorEastAsia" w:hint="eastAsia"/>
          <w:bCs/>
          <w:lang w:eastAsia="zh-CN"/>
        </w:rPr>
        <w:t xml:space="preserve">performed by sending the </w:t>
      </w:r>
      <w:r w:rsidR="00CD1639" w:rsidRPr="00CD1639">
        <w:rPr>
          <w:i/>
        </w:rPr>
        <w:t>UEInformationRequest</w:t>
      </w:r>
      <w:r w:rsidR="00CD1639">
        <w:rPr>
          <w:rFonts w:eastAsiaTheme="minorEastAsia" w:hint="eastAsia"/>
          <w:bCs/>
          <w:lang w:eastAsia="zh-CN"/>
        </w:rPr>
        <w:t xml:space="preserve"> message</w:t>
      </w:r>
      <w:r w:rsidR="003D6700">
        <w:rPr>
          <w:rFonts w:eastAsiaTheme="minorEastAsia" w:hint="eastAsia"/>
          <w:bCs/>
          <w:lang w:eastAsia="zh-CN"/>
        </w:rPr>
        <w:t xml:space="preserve"> to the UE.</w:t>
      </w:r>
      <w:r w:rsidR="00C35558">
        <w:rPr>
          <w:rFonts w:eastAsiaTheme="minorEastAsia" w:hint="eastAsia"/>
          <w:bCs/>
          <w:lang w:eastAsia="zh-CN"/>
        </w:rPr>
        <w:t xml:space="preserve"> Therefore, t</w:t>
      </w:r>
      <w:r w:rsidR="00C35558" w:rsidRPr="00C35558">
        <w:rPr>
          <w:rFonts w:eastAsiaTheme="minorEastAsia"/>
          <w:bCs/>
          <w:lang w:eastAsia="zh-CN"/>
        </w:rPr>
        <w:t>he UE power state is low, or the UE AS buffer is full</w:t>
      </w:r>
      <w:r w:rsidR="00C35558">
        <w:rPr>
          <w:rFonts w:eastAsiaTheme="minorEastAsia" w:hint="eastAsia"/>
          <w:bCs/>
          <w:lang w:eastAsia="zh-CN"/>
        </w:rPr>
        <w:t xml:space="preserve"> could be considered as trigger events for the AI/ML training data </w:t>
      </w:r>
      <w:r w:rsidR="00C35558" w:rsidRPr="00C35558">
        <w:rPr>
          <w:rFonts w:eastAsiaTheme="minorEastAsia"/>
          <w:bCs/>
          <w:lang w:eastAsia="zh-CN"/>
        </w:rPr>
        <w:t>availability indicat</w:t>
      </w:r>
      <w:r w:rsidR="00C35558">
        <w:rPr>
          <w:rFonts w:eastAsiaTheme="minorEastAsia" w:hint="eastAsia"/>
          <w:bCs/>
          <w:lang w:eastAsia="zh-CN"/>
        </w:rPr>
        <w:t>ion.</w:t>
      </w:r>
      <w:r w:rsidR="00B21765">
        <w:rPr>
          <w:rFonts w:eastAsiaTheme="minorEastAsia" w:hint="eastAsia"/>
          <w:bCs/>
          <w:lang w:eastAsia="zh-CN"/>
        </w:rPr>
        <w:t xml:space="preserve"> </w:t>
      </w:r>
      <w:r w:rsidR="00B21765">
        <w:rPr>
          <w:rFonts w:eastAsiaTheme="minorEastAsia"/>
          <w:bCs/>
          <w:lang w:eastAsia="zh-CN"/>
        </w:rPr>
        <w:t>A</w:t>
      </w:r>
      <w:r w:rsidR="00B21765">
        <w:rPr>
          <w:rFonts w:eastAsiaTheme="minorEastAsia" w:hint="eastAsia"/>
          <w:bCs/>
          <w:lang w:eastAsia="zh-CN"/>
        </w:rPr>
        <w:t xml:space="preserve">ll the information could be included in </w:t>
      </w:r>
      <w:bookmarkStart w:id="5" w:name="OLE_LINK4"/>
      <w:bookmarkStart w:id="6" w:name="OLE_LINK7"/>
      <w:r w:rsidR="00B21765" w:rsidRPr="000B7163">
        <w:rPr>
          <w:i/>
          <w:iCs/>
          <w:noProof/>
        </w:rPr>
        <w:t>RRCReconfigurationComplete</w:t>
      </w:r>
      <w:r w:rsidR="00D23956">
        <w:rPr>
          <w:rFonts w:eastAsiaTheme="minorEastAsia" w:hint="eastAsia"/>
          <w:iCs/>
          <w:noProof/>
          <w:lang w:eastAsia="zh-CN"/>
        </w:rPr>
        <w:t>/</w:t>
      </w:r>
      <w:r w:rsidR="00B21765" w:rsidRPr="000B7163">
        <w:rPr>
          <w:i/>
          <w:noProof/>
        </w:rPr>
        <w:t>RRCReestablishmentComplete</w:t>
      </w:r>
      <w:bookmarkEnd w:id="5"/>
      <w:bookmarkEnd w:id="6"/>
      <w:r w:rsidR="00D23956">
        <w:rPr>
          <w:rFonts w:eastAsiaTheme="minorEastAsia" w:hint="eastAsia"/>
          <w:iCs/>
          <w:noProof/>
          <w:lang w:eastAsia="zh-CN"/>
        </w:rPr>
        <w:t>/</w:t>
      </w:r>
      <w:r w:rsidR="00D23956" w:rsidRPr="00D23956">
        <w:rPr>
          <w:i/>
          <w:noProof/>
        </w:rPr>
        <w:t>RRCSetupComplete</w:t>
      </w:r>
      <w:r w:rsidR="00D23956">
        <w:rPr>
          <w:rFonts w:eastAsiaTheme="minorEastAsia" w:hint="eastAsia"/>
          <w:iCs/>
          <w:noProof/>
          <w:lang w:eastAsia="zh-CN"/>
        </w:rPr>
        <w:t>/</w:t>
      </w:r>
      <w:r w:rsidR="00D23956" w:rsidRPr="00D23956">
        <w:t xml:space="preserve"> </w:t>
      </w:r>
      <w:r w:rsidR="00D23956" w:rsidRPr="00D23956">
        <w:rPr>
          <w:i/>
          <w:noProof/>
        </w:rPr>
        <w:t>RRCResumeComplete</w:t>
      </w:r>
      <w:r w:rsidR="00D23956">
        <w:rPr>
          <w:rFonts w:eastAsiaTheme="minorEastAsia" w:hint="eastAsia"/>
          <w:iCs/>
          <w:noProof/>
          <w:lang w:eastAsia="zh-CN"/>
        </w:rPr>
        <w:t>/</w:t>
      </w:r>
      <w:r w:rsidR="00D23956">
        <w:rPr>
          <w:rFonts w:eastAsiaTheme="minorEastAsia" w:hint="eastAsia"/>
          <w:i/>
          <w:noProof/>
          <w:lang w:eastAsia="zh-CN"/>
        </w:rPr>
        <w:t>UAI</w:t>
      </w:r>
      <w:r w:rsidR="00D23956" w:rsidRPr="00D23956">
        <w:rPr>
          <w:i/>
          <w:noProof/>
        </w:rPr>
        <w:t xml:space="preserve"> </w:t>
      </w:r>
      <w:r w:rsidR="004921A4">
        <w:rPr>
          <w:rFonts w:eastAsiaTheme="minorEastAsia" w:hint="eastAsia"/>
          <w:bCs/>
          <w:lang w:eastAsia="zh-CN"/>
        </w:rPr>
        <w:t>message.</w:t>
      </w:r>
    </w:p>
    <w:p w:rsidR="00D611A4" w:rsidRDefault="00A81509" w:rsidP="002D750E">
      <w:pPr>
        <w:spacing w:after="120"/>
        <w:jc w:val="both"/>
        <w:rPr>
          <w:rFonts w:eastAsiaTheme="minorEastAsia"/>
          <w:b/>
          <w:lang w:val="x-none" w:eastAsia="zh-CN"/>
        </w:rPr>
      </w:pPr>
      <w:r w:rsidRPr="00B33BC8">
        <w:rPr>
          <w:rFonts w:eastAsiaTheme="minorEastAsia" w:hint="eastAsia"/>
          <w:b/>
          <w:lang w:val="x-none" w:eastAsia="zh-CN"/>
        </w:rPr>
        <w:t xml:space="preserve">Proposal </w:t>
      </w:r>
      <w:r w:rsidR="00D64B0F">
        <w:rPr>
          <w:rFonts w:eastAsiaTheme="minorEastAsia" w:hint="eastAsia"/>
          <w:b/>
          <w:lang w:val="x-none" w:eastAsia="zh-CN"/>
        </w:rPr>
        <w:t>6</w:t>
      </w:r>
      <w:r w:rsidRPr="00B33BC8">
        <w:rPr>
          <w:rFonts w:eastAsiaTheme="minorEastAsia" w:hint="eastAsia"/>
          <w:b/>
          <w:lang w:val="x-none" w:eastAsia="zh-CN"/>
        </w:rPr>
        <w:t>:</w:t>
      </w:r>
      <w:r>
        <w:rPr>
          <w:rFonts w:eastAsiaTheme="minorEastAsia" w:hint="eastAsia"/>
          <w:b/>
          <w:lang w:val="x-none" w:eastAsia="zh-CN"/>
        </w:rPr>
        <w:t xml:space="preserve"> </w:t>
      </w:r>
      <w:r w:rsidR="00201461">
        <w:rPr>
          <w:rFonts w:eastAsiaTheme="minorEastAsia" w:hint="eastAsia"/>
          <w:b/>
        </w:rPr>
        <w:t xml:space="preserve">the </w:t>
      </w:r>
      <w:r w:rsidR="00201461">
        <w:rPr>
          <w:rFonts w:eastAsiaTheme="minorEastAsia" w:hint="eastAsia"/>
          <w:b/>
          <w:lang w:eastAsia="zh-CN"/>
        </w:rPr>
        <w:t xml:space="preserve">UE </w:t>
      </w:r>
      <w:r w:rsidR="00201461" w:rsidRPr="0015100C">
        <w:rPr>
          <w:rFonts w:eastAsiaTheme="minorEastAsia" w:hint="eastAsia"/>
          <w:b/>
        </w:rPr>
        <w:t>power state</w:t>
      </w:r>
      <w:r w:rsidR="00201461">
        <w:rPr>
          <w:rFonts w:eastAsiaTheme="minorEastAsia" w:hint="eastAsia"/>
          <w:b/>
          <w:lang w:eastAsia="zh-CN"/>
        </w:rPr>
        <w:t xml:space="preserve"> is low</w:t>
      </w:r>
      <w:r w:rsidR="00201461" w:rsidRPr="0015100C">
        <w:rPr>
          <w:rFonts w:eastAsiaTheme="minorEastAsia" w:hint="eastAsia"/>
          <w:b/>
        </w:rPr>
        <w:t xml:space="preserve"> </w:t>
      </w:r>
      <w:r w:rsidR="00201461">
        <w:rPr>
          <w:rFonts w:eastAsiaTheme="minorEastAsia" w:hint="eastAsia"/>
          <w:b/>
          <w:lang w:eastAsia="zh-CN"/>
        </w:rPr>
        <w:t xml:space="preserve">or the UE </w:t>
      </w:r>
      <w:r w:rsidR="00201461" w:rsidRPr="0015100C">
        <w:rPr>
          <w:rFonts w:eastAsiaTheme="minorEastAsia"/>
          <w:b/>
        </w:rPr>
        <w:t>AS buffer</w:t>
      </w:r>
      <w:r w:rsidR="00201461" w:rsidRPr="0015100C">
        <w:rPr>
          <w:rFonts w:eastAsiaTheme="minorEastAsia" w:hint="eastAsia"/>
          <w:b/>
        </w:rPr>
        <w:t xml:space="preserve"> </w:t>
      </w:r>
      <w:r w:rsidR="00201461">
        <w:rPr>
          <w:rFonts w:eastAsiaTheme="minorEastAsia" w:hint="eastAsia"/>
          <w:b/>
          <w:lang w:eastAsia="zh-CN"/>
        </w:rPr>
        <w:t xml:space="preserve">is full </w:t>
      </w:r>
      <w:r w:rsidR="006B12E1">
        <w:rPr>
          <w:rFonts w:eastAsiaTheme="minorEastAsia" w:hint="eastAsia"/>
          <w:b/>
          <w:lang w:eastAsia="zh-CN"/>
        </w:rPr>
        <w:t>can be the</w:t>
      </w:r>
      <w:r w:rsidR="00201461">
        <w:rPr>
          <w:rFonts w:eastAsiaTheme="minorEastAsia" w:hint="eastAsia"/>
          <w:b/>
          <w:lang w:eastAsia="zh-CN"/>
        </w:rPr>
        <w:t xml:space="preserve"> </w:t>
      </w:r>
      <w:r w:rsidR="00AE0D76">
        <w:rPr>
          <w:rFonts w:eastAsiaTheme="minorEastAsia" w:hint="eastAsia"/>
          <w:b/>
          <w:lang w:eastAsia="zh-CN"/>
        </w:rPr>
        <w:t>trigger condition of the</w:t>
      </w:r>
      <w:r>
        <w:rPr>
          <w:rFonts w:eastAsiaTheme="minorEastAsia" w:hint="eastAsia"/>
          <w:b/>
          <w:lang w:eastAsia="zh-CN"/>
        </w:rPr>
        <w:t xml:space="preserve"> </w:t>
      </w:r>
      <w:r w:rsidR="008843AC">
        <w:rPr>
          <w:rFonts w:eastAsiaTheme="minorEastAsia"/>
          <w:b/>
        </w:rPr>
        <w:t>event-based</w:t>
      </w:r>
      <w:r w:rsidR="00B0640A">
        <w:rPr>
          <w:rFonts w:eastAsiaTheme="minorEastAsia" w:hint="eastAsia"/>
          <w:b/>
          <w:lang w:eastAsia="zh-CN"/>
        </w:rPr>
        <w:t xml:space="preserve"> </w:t>
      </w:r>
      <w:r w:rsidR="00AE0D76" w:rsidRPr="0015100C">
        <w:rPr>
          <w:rFonts w:eastAsiaTheme="minorEastAsia" w:hint="eastAsia"/>
          <w:b/>
        </w:rPr>
        <w:t>a</w:t>
      </w:r>
      <w:r w:rsidR="00AE0D76" w:rsidRPr="0015100C">
        <w:rPr>
          <w:rFonts w:eastAsiaTheme="minorEastAsia"/>
          <w:b/>
        </w:rPr>
        <w:t>vailab</w:t>
      </w:r>
      <w:r w:rsidR="00AE0D76" w:rsidRPr="0015100C">
        <w:rPr>
          <w:rFonts w:eastAsiaTheme="minorEastAsia" w:hint="eastAsia"/>
          <w:b/>
        </w:rPr>
        <w:t>ility</w:t>
      </w:r>
      <w:r w:rsidR="00AE0D76" w:rsidRPr="0015100C">
        <w:rPr>
          <w:rFonts w:eastAsiaTheme="minorEastAsia"/>
          <w:b/>
        </w:rPr>
        <w:t xml:space="preserve"> </w:t>
      </w:r>
      <w:r w:rsidR="00656BE2" w:rsidRPr="0015100C">
        <w:rPr>
          <w:rFonts w:eastAsiaTheme="minorEastAsia"/>
          <w:b/>
        </w:rPr>
        <w:t>indicat</w:t>
      </w:r>
      <w:r w:rsidR="00656BE2">
        <w:rPr>
          <w:rFonts w:eastAsiaTheme="minorEastAsia" w:hint="eastAsia"/>
          <w:b/>
          <w:lang w:eastAsia="zh-CN"/>
        </w:rPr>
        <w:t>ion</w:t>
      </w:r>
      <w:r w:rsidR="00440CD1">
        <w:rPr>
          <w:rFonts w:eastAsiaTheme="minorEastAsia" w:hint="eastAsia"/>
          <w:b/>
          <w:lang w:eastAsia="zh-CN"/>
        </w:rPr>
        <w:t xml:space="preserve"> in </w:t>
      </w:r>
      <w:r w:rsidR="006132EE">
        <w:rPr>
          <w:rFonts w:eastAsiaTheme="minorEastAsia" w:hint="eastAsia"/>
          <w:b/>
          <w:lang w:eastAsia="zh-CN"/>
        </w:rPr>
        <w:t xml:space="preserve">the </w:t>
      </w:r>
      <w:proofErr w:type="spellStart"/>
      <w:r w:rsidR="00370B3B" w:rsidRPr="00370B3B">
        <w:rPr>
          <w:rFonts w:eastAsiaTheme="minorEastAsia"/>
          <w:b/>
          <w:i/>
          <w:lang w:eastAsia="zh-CN"/>
        </w:rPr>
        <w:t>RRCReconfigurationComplete</w:t>
      </w:r>
      <w:proofErr w:type="spellEnd"/>
      <w:r w:rsidR="00370B3B" w:rsidRPr="00370B3B">
        <w:rPr>
          <w:rFonts w:eastAsiaTheme="minorEastAsia"/>
          <w:b/>
          <w:i/>
          <w:lang w:eastAsia="zh-CN"/>
        </w:rPr>
        <w:t>/</w:t>
      </w:r>
      <w:proofErr w:type="spellStart"/>
      <w:r w:rsidR="00370B3B" w:rsidRPr="00370B3B">
        <w:rPr>
          <w:rFonts w:eastAsiaTheme="minorEastAsia"/>
          <w:b/>
          <w:i/>
          <w:lang w:eastAsia="zh-CN"/>
        </w:rPr>
        <w:t>RRCReestablishmentComplete</w:t>
      </w:r>
      <w:proofErr w:type="spellEnd"/>
      <w:r w:rsidR="00370B3B" w:rsidRPr="00370B3B">
        <w:rPr>
          <w:rFonts w:eastAsiaTheme="minorEastAsia"/>
          <w:b/>
          <w:i/>
          <w:lang w:eastAsia="zh-CN"/>
        </w:rPr>
        <w:t>/</w:t>
      </w:r>
      <w:r w:rsidR="00370B3B">
        <w:rPr>
          <w:rFonts w:eastAsiaTheme="minorEastAsia" w:hint="eastAsia"/>
          <w:b/>
          <w:i/>
          <w:lang w:eastAsia="zh-CN"/>
        </w:rPr>
        <w:t xml:space="preserve"> </w:t>
      </w:r>
      <w:proofErr w:type="spellStart"/>
      <w:r w:rsidR="00370B3B" w:rsidRPr="00370B3B">
        <w:rPr>
          <w:rFonts w:eastAsiaTheme="minorEastAsia"/>
          <w:b/>
          <w:i/>
          <w:lang w:eastAsia="zh-CN"/>
        </w:rPr>
        <w:t>RRCSetupComplete</w:t>
      </w:r>
      <w:proofErr w:type="spellEnd"/>
      <w:r w:rsidR="00370B3B" w:rsidRPr="00370B3B">
        <w:rPr>
          <w:rFonts w:eastAsiaTheme="minorEastAsia"/>
          <w:b/>
          <w:i/>
          <w:lang w:eastAsia="zh-CN"/>
        </w:rPr>
        <w:t>/</w:t>
      </w:r>
      <w:proofErr w:type="spellStart"/>
      <w:r w:rsidR="00370B3B" w:rsidRPr="00370B3B">
        <w:rPr>
          <w:rFonts w:eastAsiaTheme="minorEastAsia"/>
          <w:b/>
          <w:i/>
          <w:lang w:eastAsia="zh-CN"/>
        </w:rPr>
        <w:t>RRCResumeComplete</w:t>
      </w:r>
      <w:proofErr w:type="spellEnd"/>
      <w:r w:rsidR="00370B3B" w:rsidRPr="00370B3B">
        <w:rPr>
          <w:rFonts w:eastAsiaTheme="minorEastAsia"/>
          <w:b/>
          <w:i/>
          <w:lang w:eastAsia="zh-CN"/>
        </w:rPr>
        <w:t>/UAI</w:t>
      </w:r>
      <w:r w:rsidR="006132EE">
        <w:rPr>
          <w:rFonts w:eastAsiaTheme="minorEastAsia" w:hint="eastAsia"/>
          <w:b/>
          <w:lang w:eastAsia="zh-CN"/>
        </w:rPr>
        <w:t xml:space="preserve"> message</w:t>
      </w:r>
      <w:r w:rsidR="0056161F">
        <w:rPr>
          <w:rFonts w:eastAsiaTheme="minorEastAsia" w:hint="eastAsia"/>
          <w:b/>
          <w:lang w:val="x-none" w:eastAsia="zh-CN"/>
        </w:rPr>
        <w:t>.</w:t>
      </w:r>
    </w:p>
    <w:p w:rsidR="000C73D1" w:rsidRPr="007B63F9" w:rsidRDefault="000C73D1" w:rsidP="000C73D1">
      <w:pPr>
        <w:pStyle w:val="20"/>
        <w:numPr>
          <w:ilvl w:val="1"/>
          <w:numId w:val="7"/>
        </w:numPr>
        <w:spacing w:after="120"/>
        <w:rPr>
          <w:rFonts w:eastAsiaTheme="minorEastAsia"/>
          <w:lang w:eastAsia="zh-CN"/>
        </w:rPr>
      </w:pPr>
      <w:r>
        <w:rPr>
          <w:rFonts w:eastAsiaTheme="minorEastAsia" w:hint="eastAsia"/>
          <w:lang w:eastAsia="zh-CN"/>
        </w:rPr>
        <w:t>M</w:t>
      </w:r>
      <w:r w:rsidRPr="00043527">
        <w:rPr>
          <w:rFonts w:eastAsiaTheme="minorEastAsia"/>
          <w:lang w:eastAsia="zh-CN"/>
        </w:rPr>
        <w:t xml:space="preserve">emory </w:t>
      </w:r>
      <w:r>
        <w:rPr>
          <w:rFonts w:eastAsiaTheme="minorEastAsia" w:hint="eastAsia"/>
          <w:lang w:eastAsia="zh-CN"/>
        </w:rPr>
        <w:t>for NW side training data</w:t>
      </w:r>
    </w:p>
    <w:p w:rsidR="000C73D1" w:rsidRDefault="000C73D1" w:rsidP="000C73D1">
      <w:pPr>
        <w:spacing w:beforeLines="50" w:before="120" w:after="120"/>
        <w:jc w:val="both"/>
        <w:rPr>
          <w:rFonts w:eastAsiaTheme="minorEastAsia"/>
          <w:lang w:val="x-none" w:eastAsia="zh-CN"/>
        </w:rPr>
      </w:pPr>
      <w:r w:rsidRPr="004F5912">
        <w:rPr>
          <w:rFonts w:eastAsiaTheme="minorEastAsia" w:hint="eastAsia"/>
          <w:lang w:val="x-none" w:eastAsia="zh-CN"/>
        </w:rPr>
        <w:t xml:space="preserve">It is agreed that </w:t>
      </w:r>
      <w:r w:rsidRPr="004F5912">
        <w:rPr>
          <w:rFonts w:eastAsiaTheme="minorEastAsia"/>
          <w:lang w:val="x-none" w:eastAsia="zh-CN"/>
        </w:rPr>
        <w:t>UE stores the logged training data at AS layer with a minimum AS layer memory size</w:t>
      </w:r>
      <w:r w:rsidRPr="00121B11">
        <w:t xml:space="preserve"> </w:t>
      </w:r>
      <w:r w:rsidRPr="004F5912">
        <w:rPr>
          <w:rFonts w:eastAsiaTheme="minorEastAsia"/>
          <w:lang w:val="x-none" w:eastAsia="zh-CN"/>
        </w:rPr>
        <w:t>supported by the UE.</w:t>
      </w:r>
      <w:r w:rsidRPr="004F5912">
        <w:rPr>
          <w:rFonts w:eastAsiaTheme="minorEastAsia" w:hint="eastAsia"/>
          <w:lang w:val="x-none" w:eastAsia="zh-CN"/>
        </w:rPr>
        <w:t xml:space="preserve"> </w:t>
      </w:r>
      <w:r w:rsidRPr="004F5912">
        <w:rPr>
          <w:rFonts w:eastAsiaTheme="minorEastAsia"/>
          <w:lang w:val="x-none" w:eastAsia="zh-CN"/>
        </w:rPr>
        <w:t>B</w:t>
      </w:r>
      <w:r w:rsidRPr="004F5912">
        <w:rPr>
          <w:rFonts w:eastAsiaTheme="minorEastAsia" w:hint="eastAsia"/>
          <w:lang w:val="x-none" w:eastAsia="zh-CN"/>
        </w:rPr>
        <w:t>ut it is FFS</w:t>
      </w:r>
      <w:r w:rsidRPr="004F5912">
        <w:rPr>
          <w:rFonts w:eastAsiaTheme="minorEastAsia"/>
          <w:lang w:val="x-none" w:eastAsia="zh-CN"/>
        </w:rPr>
        <w:t xml:space="preserve"> on the memory size</w:t>
      </w:r>
      <w:r>
        <w:rPr>
          <w:rFonts w:eastAsiaTheme="minorEastAsia" w:hint="eastAsia"/>
          <w:lang w:val="x-none" w:eastAsia="zh-CN"/>
        </w:rPr>
        <w:t xml:space="preserve">. For logged MDT, </w:t>
      </w:r>
      <w:r>
        <w:rPr>
          <w:rFonts w:eastAsiaTheme="minorEastAsia" w:hint="eastAsia"/>
          <w:lang w:eastAsia="zh-CN"/>
        </w:rPr>
        <w:t>t</w:t>
      </w:r>
      <w:r w:rsidRPr="00BE555F">
        <w:t>he minimum memory size of MDT logged measurements is 64KB</w:t>
      </w:r>
      <w:r>
        <w:rPr>
          <w:rFonts w:eastAsiaTheme="minorEastAsia" w:hint="eastAsia"/>
          <w:lang w:eastAsia="zh-CN"/>
        </w:rPr>
        <w:t xml:space="preserve">. Therefore </w:t>
      </w:r>
      <w:r w:rsidRPr="00BE555F">
        <w:t>64KB</w:t>
      </w:r>
      <w:r>
        <w:rPr>
          <w:rFonts w:eastAsiaTheme="minorEastAsia" w:hint="eastAsia"/>
          <w:lang w:eastAsia="zh-CN"/>
        </w:rPr>
        <w:t xml:space="preserve"> could also be assumed as</w:t>
      </w:r>
      <w:r>
        <w:rPr>
          <w:rFonts w:eastAsiaTheme="minorEastAsia" w:hint="eastAsia"/>
          <w:lang w:val="x-none" w:eastAsia="zh-CN"/>
        </w:rPr>
        <w:t xml:space="preserve"> the </w:t>
      </w:r>
      <w:r w:rsidRPr="00BE555F">
        <w:t>minimum memory size of</w:t>
      </w:r>
      <w:r>
        <w:rPr>
          <w:rFonts w:eastAsiaTheme="minorEastAsia" w:hint="eastAsia"/>
          <w:lang w:val="x-none" w:eastAsia="zh-CN"/>
        </w:rPr>
        <w:t xml:space="preserve"> AI/ML</w:t>
      </w:r>
      <w:r w:rsidRPr="00F57697">
        <w:rPr>
          <w:rFonts w:eastAsiaTheme="minorEastAsia"/>
          <w:lang w:val="x-none" w:eastAsia="zh-CN"/>
        </w:rPr>
        <w:t xml:space="preserve"> </w:t>
      </w:r>
      <w:r w:rsidRPr="00DD227D">
        <w:rPr>
          <w:rFonts w:eastAsiaTheme="minorEastAsia"/>
          <w:lang w:val="x-none" w:eastAsia="zh-CN"/>
        </w:rPr>
        <w:t>training data</w:t>
      </w:r>
      <w:r>
        <w:rPr>
          <w:rFonts w:eastAsiaTheme="minorEastAsia" w:hint="eastAsia"/>
          <w:lang w:val="x-none" w:eastAsia="zh-CN"/>
        </w:rPr>
        <w:t>.</w:t>
      </w:r>
    </w:p>
    <w:p w:rsidR="000C73D1" w:rsidRDefault="000C73D1" w:rsidP="000C73D1">
      <w:pPr>
        <w:spacing w:beforeLines="50" w:before="120" w:after="120"/>
        <w:jc w:val="both"/>
        <w:rPr>
          <w:rFonts w:eastAsiaTheme="minorEastAsia"/>
          <w:b/>
          <w:lang w:eastAsia="zh-CN"/>
        </w:rPr>
      </w:pPr>
      <w:r w:rsidRPr="00893063">
        <w:rPr>
          <w:rFonts w:eastAsiaTheme="minorEastAsia" w:hint="eastAsia"/>
          <w:b/>
          <w:lang w:val="x-none" w:eastAsia="zh-CN"/>
        </w:rPr>
        <w:t>Prop</w:t>
      </w:r>
      <w:r w:rsidRPr="00AD0C60">
        <w:rPr>
          <w:rFonts w:eastAsiaTheme="minorEastAsia" w:hint="eastAsia"/>
          <w:b/>
          <w:lang w:val="x-none" w:eastAsia="zh-CN"/>
        </w:rPr>
        <w:t>osa</w:t>
      </w:r>
      <w:r w:rsidRPr="00C863A1">
        <w:rPr>
          <w:rFonts w:eastAsiaTheme="minorEastAsia" w:hint="eastAsia"/>
          <w:b/>
          <w:lang w:val="x-none" w:eastAsia="zh-CN"/>
        </w:rPr>
        <w:t xml:space="preserve">l </w:t>
      </w:r>
      <w:r w:rsidR="00D64B0F">
        <w:rPr>
          <w:rFonts w:eastAsiaTheme="minorEastAsia" w:hint="eastAsia"/>
          <w:b/>
          <w:lang w:val="x-none" w:eastAsia="zh-CN"/>
        </w:rPr>
        <w:t>7</w:t>
      </w:r>
      <w:r w:rsidRPr="00C863A1">
        <w:rPr>
          <w:rFonts w:eastAsiaTheme="minorEastAsia" w:hint="eastAsia"/>
          <w:b/>
          <w:lang w:val="x-none" w:eastAsia="zh-CN"/>
        </w:rPr>
        <w:t xml:space="preserve">: </w:t>
      </w:r>
      <w:r w:rsidR="00857405">
        <w:rPr>
          <w:rFonts w:eastAsiaTheme="minorEastAsia" w:hint="eastAsia"/>
          <w:b/>
          <w:lang w:val="x-none" w:eastAsia="zh-CN"/>
        </w:rPr>
        <w:t>Set</w:t>
      </w:r>
      <w:r>
        <w:rPr>
          <w:rFonts w:eastAsiaTheme="minorEastAsia" w:hint="eastAsia"/>
          <w:b/>
          <w:lang w:val="x-none" w:eastAsia="zh-CN"/>
        </w:rPr>
        <w:t xml:space="preserve"> the m</w:t>
      </w:r>
      <w:r w:rsidRPr="00986D0A">
        <w:rPr>
          <w:rFonts w:eastAsiaTheme="minorEastAsia"/>
          <w:b/>
          <w:lang w:val="x-none" w:eastAsia="zh-CN"/>
        </w:rPr>
        <w:t xml:space="preserve">inimum memory size of </w:t>
      </w:r>
      <w:r w:rsidRPr="002C222E">
        <w:rPr>
          <w:rFonts w:eastAsiaTheme="minorEastAsia"/>
          <w:b/>
          <w:lang w:val="x-none" w:eastAsia="zh-CN"/>
        </w:rPr>
        <w:t>AI/ML training data</w:t>
      </w:r>
      <w:r>
        <w:rPr>
          <w:rFonts w:eastAsiaTheme="minorEastAsia" w:hint="eastAsia"/>
          <w:b/>
          <w:lang w:val="x-none" w:eastAsia="zh-CN"/>
        </w:rPr>
        <w:t xml:space="preserve"> logging</w:t>
      </w:r>
      <w:r w:rsidRPr="00986D0A">
        <w:rPr>
          <w:rFonts w:eastAsiaTheme="minorEastAsia"/>
          <w:b/>
          <w:lang w:val="x-none" w:eastAsia="zh-CN"/>
        </w:rPr>
        <w:t xml:space="preserve"> </w:t>
      </w:r>
      <w:r>
        <w:rPr>
          <w:rFonts w:eastAsiaTheme="minorEastAsia" w:hint="eastAsia"/>
          <w:b/>
          <w:lang w:val="x-none" w:eastAsia="zh-CN"/>
        </w:rPr>
        <w:t>to be</w:t>
      </w:r>
      <w:r w:rsidRPr="00986D0A">
        <w:rPr>
          <w:rFonts w:eastAsiaTheme="minorEastAsia"/>
          <w:b/>
          <w:lang w:val="x-none" w:eastAsia="zh-CN"/>
        </w:rPr>
        <w:t xml:space="preserve"> 64KB</w:t>
      </w:r>
      <w:r w:rsidRPr="00C863A1">
        <w:rPr>
          <w:rFonts w:eastAsiaTheme="minorEastAsia" w:hint="eastAsia"/>
          <w:b/>
          <w:lang w:eastAsia="zh-CN"/>
        </w:rPr>
        <w:t>.</w:t>
      </w:r>
    </w:p>
    <w:p w:rsidR="00CC7332" w:rsidRPr="008F3025" w:rsidRDefault="00CC7332" w:rsidP="00CC7332">
      <w:pPr>
        <w:pStyle w:val="20"/>
        <w:numPr>
          <w:ilvl w:val="1"/>
          <w:numId w:val="7"/>
        </w:numPr>
        <w:spacing w:after="120"/>
        <w:rPr>
          <w:rFonts w:eastAsiaTheme="minorEastAsia"/>
          <w:lang w:eastAsia="zh-CN"/>
        </w:rPr>
      </w:pPr>
      <w:r>
        <w:rPr>
          <w:rFonts w:eastAsiaTheme="minorEastAsia" w:hint="eastAsia"/>
          <w:lang w:eastAsia="zh-CN"/>
        </w:rPr>
        <w:t>Transmission priority of NW side training data</w:t>
      </w:r>
    </w:p>
    <w:p w:rsidR="00AF126C" w:rsidRDefault="00026E39" w:rsidP="00CC7332">
      <w:pPr>
        <w:spacing w:after="120"/>
        <w:jc w:val="both"/>
        <w:rPr>
          <w:rFonts w:eastAsiaTheme="minorEastAsia"/>
          <w:lang w:val="x-none" w:eastAsia="zh-CN"/>
        </w:rPr>
      </w:pPr>
      <w:r>
        <w:rPr>
          <w:rFonts w:eastAsiaTheme="minorEastAsia" w:hint="eastAsia"/>
          <w:lang w:val="x-none" w:eastAsia="zh-CN"/>
        </w:rPr>
        <w:t xml:space="preserve">It is agreed in </w:t>
      </w:r>
      <w:r w:rsidR="002E44E7">
        <w:rPr>
          <w:rFonts w:eastAsiaTheme="minorEastAsia" w:hint="eastAsia"/>
          <w:lang w:val="x-none" w:eastAsia="zh-CN"/>
        </w:rPr>
        <w:t xml:space="preserve">previous </w:t>
      </w:r>
      <w:r>
        <w:rPr>
          <w:rFonts w:eastAsiaTheme="minorEastAsia" w:hint="eastAsia"/>
          <w:lang w:val="x-none" w:eastAsia="zh-CN"/>
        </w:rPr>
        <w:t>RAN2 meeting that l</w:t>
      </w:r>
      <w:r w:rsidRPr="00026E39">
        <w:rPr>
          <w:rFonts w:eastAsiaTheme="minorEastAsia"/>
          <w:lang w:val="x-none" w:eastAsia="zh-CN"/>
        </w:rPr>
        <w:t>ow priority SRB will be used.</w:t>
      </w:r>
      <w:r>
        <w:rPr>
          <w:rFonts w:eastAsiaTheme="minorEastAsia" w:hint="eastAsia"/>
          <w:lang w:val="x-none" w:eastAsia="zh-CN"/>
        </w:rPr>
        <w:t xml:space="preserve"> </w:t>
      </w:r>
      <w:r>
        <w:rPr>
          <w:rFonts w:eastAsiaTheme="minorEastAsia"/>
          <w:lang w:val="x-none" w:eastAsia="zh-CN"/>
        </w:rPr>
        <w:t>B</w:t>
      </w:r>
      <w:r>
        <w:rPr>
          <w:rFonts w:eastAsiaTheme="minorEastAsia" w:hint="eastAsia"/>
          <w:lang w:val="x-none" w:eastAsia="zh-CN"/>
        </w:rPr>
        <w:t xml:space="preserve">ut whether to use new SRB or use </w:t>
      </w:r>
      <w:r w:rsidR="00B75729">
        <w:rPr>
          <w:rFonts w:eastAsiaTheme="minorEastAsia" w:hint="eastAsia"/>
          <w:lang w:val="x-none" w:eastAsia="zh-CN"/>
        </w:rPr>
        <w:t xml:space="preserve">SRB4 </w:t>
      </w:r>
      <w:r>
        <w:rPr>
          <w:rFonts w:eastAsiaTheme="minorEastAsia" w:hint="eastAsia"/>
          <w:lang w:val="x-none" w:eastAsia="zh-CN"/>
        </w:rPr>
        <w:t xml:space="preserve">is FFS. </w:t>
      </w:r>
      <w:r w:rsidR="00CC7332">
        <w:rPr>
          <w:rFonts w:eastAsiaTheme="minorEastAsia"/>
          <w:lang w:val="x-none" w:eastAsia="zh-CN"/>
        </w:rPr>
        <w:t>T</w:t>
      </w:r>
      <w:r w:rsidR="00CC7332">
        <w:rPr>
          <w:rFonts w:eastAsiaTheme="minorEastAsia" w:hint="eastAsia"/>
          <w:lang w:val="x-none" w:eastAsia="zh-CN"/>
        </w:rPr>
        <w:t xml:space="preserve">he legacy logged MDT </w:t>
      </w:r>
      <w:r w:rsidR="00103D90">
        <w:rPr>
          <w:rFonts w:eastAsiaTheme="minorEastAsia" w:hint="eastAsia"/>
          <w:lang w:val="x-none" w:eastAsia="zh-CN"/>
        </w:rPr>
        <w:t>report is</w:t>
      </w:r>
      <w:r w:rsidR="00CC7332">
        <w:rPr>
          <w:rFonts w:eastAsiaTheme="minorEastAsia" w:hint="eastAsia"/>
          <w:lang w:val="x-none" w:eastAsia="zh-CN"/>
        </w:rPr>
        <w:t xml:space="preserve"> transmitted on SRB2. </w:t>
      </w:r>
      <w:r w:rsidR="00AF126C">
        <w:rPr>
          <w:rFonts w:eastAsiaTheme="minorEastAsia" w:hint="eastAsia"/>
          <w:lang w:val="x-none" w:eastAsia="zh-CN"/>
        </w:rPr>
        <w:t>The priorit</w:t>
      </w:r>
      <w:r w:rsidR="00E4562C">
        <w:rPr>
          <w:rFonts w:eastAsiaTheme="minorEastAsia" w:hint="eastAsia"/>
          <w:lang w:val="x-none" w:eastAsia="zh-CN"/>
        </w:rPr>
        <w:t>y</w:t>
      </w:r>
      <w:r w:rsidR="00AF126C">
        <w:rPr>
          <w:rFonts w:eastAsiaTheme="minorEastAsia" w:hint="eastAsia"/>
          <w:lang w:val="x-none" w:eastAsia="zh-CN"/>
        </w:rPr>
        <w:t xml:space="preserve"> between SRB</w:t>
      </w:r>
      <w:r w:rsidR="00C45BEE">
        <w:rPr>
          <w:rFonts w:eastAsiaTheme="minorEastAsia" w:hint="eastAsia"/>
          <w:lang w:val="x-none" w:eastAsia="zh-CN"/>
        </w:rPr>
        <w:t>s</w:t>
      </w:r>
      <w:r w:rsidR="00AF126C">
        <w:rPr>
          <w:rFonts w:eastAsiaTheme="minorEastAsia" w:hint="eastAsia"/>
          <w:lang w:val="x-none" w:eastAsia="zh-CN"/>
        </w:rPr>
        <w:t xml:space="preserve"> is described in TS38.331</w:t>
      </w:r>
      <w:r w:rsidR="009C7AA4">
        <w:rPr>
          <w:rFonts w:eastAsiaTheme="minorEastAsia" w:hint="eastAsia"/>
          <w:lang w:val="x-none" w:eastAsia="zh-CN"/>
        </w:rPr>
        <w:t xml:space="preserve"> as below</w:t>
      </w:r>
      <w:r w:rsidR="00AF126C">
        <w:rPr>
          <w:rFonts w:eastAsiaTheme="minorEastAsia" w:hint="eastAsia"/>
          <w:lang w:val="x-none" w:eastAsia="zh-CN"/>
        </w:rPr>
        <w:t xml:space="preserve">: </w:t>
      </w:r>
    </w:p>
    <w:tbl>
      <w:tblPr>
        <w:tblStyle w:val="a4"/>
        <w:tblW w:w="0" w:type="auto"/>
        <w:tblLook w:val="04A0" w:firstRow="1" w:lastRow="0" w:firstColumn="1" w:lastColumn="0" w:noHBand="0" w:noVBand="1"/>
      </w:tblPr>
      <w:tblGrid>
        <w:gridCol w:w="9286"/>
      </w:tblGrid>
      <w:tr w:rsidR="00AF126C" w:rsidTr="00AF126C">
        <w:tc>
          <w:tcPr>
            <w:tcW w:w="9286" w:type="dxa"/>
          </w:tcPr>
          <w:p w:rsidR="00AF126C" w:rsidRPr="000B7163" w:rsidRDefault="00AF126C" w:rsidP="00AF126C">
            <w:pPr>
              <w:pStyle w:val="B1"/>
              <w:spacing w:after="120"/>
            </w:pPr>
            <w:r w:rsidRPr="000B7163">
              <w:t>-</w:t>
            </w:r>
            <w:r w:rsidRPr="000B7163">
              <w:tab/>
              <w:t xml:space="preserve">SRB1 is for RRC messages (which may include a piggybacked NAS message) as well as for NAS messages prior to the establishment of SRB2, all using DCCH logical channel </w:t>
            </w:r>
            <w:r w:rsidRPr="000B7163">
              <w:rPr>
                <w:rFonts w:eastAsia="宋体"/>
              </w:rPr>
              <w:t>(except SRB1 of L2 U2N Remote UE)</w:t>
            </w:r>
            <w:r w:rsidRPr="000B7163">
              <w:t>;</w:t>
            </w:r>
          </w:p>
          <w:p w:rsidR="00AF126C" w:rsidRPr="000B7163" w:rsidRDefault="00AF126C" w:rsidP="00AF126C">
            <w:pPr>
              <w:pStyle w:val="B1"/>
              <w:spacing w:after="120"/>
            </w:pPr>
            <w:r w:rsidRPr="000B7163">
              <w:t>-</w:t>
            </w:r>
            <w:r w:rsidRPr="000B7163">
              <w:tab/>
              <w:t xml:space="preserve">SRB2 is for NAS messages and for RRC messages which include logged measurement information, all </w:t>
            </w:r>
            <w:r w:rsidRPr="000B7163">
              <w:lastRenderedPageBreak/>
              <w:t xml:space="preserve">using DCCH logical channel </w:t>
            </w:r>
            <w:r w:rsidRPr="000B7163">
              <w:rPr>
                <w:rFonts w:eastAsia="宋体"/>
              </w:rPr>
              <w:t>(except SRB2 of L2 U2N Remote UE)</w:t>
            </w:r>
            <w:r w:rsidRPr="000B7163">
              <w:t>. SRB2 has a lower priority than SRB1 and may be configured by the network after AS security activation;</w:t>
            </w:r>
          </w:p>
          <w:p w:rsidR="00AF126C" w:rsidRPr="000B7163" w:rsidRDefault="00AF126C" w:rsidP="00AF126C">
            <w:pPr>
              <w:pStyle w:val="B1"/>
              <w:spacing w:after="120"/>
            </w:pPr>
            <w:r w:rsidRPr="000B7163">
              <w:t>-</w:t>
            </w:r>
            <w:r w:rsidRPr="000B7163">
              <w:tab/>
              <w:t>SRB3 is for specific RRC messages when UE is in (NG)EN-DC or NR-DC, all using DCCH logical channel;</w:t>
            </w:r>
          </w:p>
          <w:p w:rsidR="00AF126C" w:rsidRPr="000B7163" w:rsidRDefault="00AF126C" w:rsidP="00AF126C">
            <w:pPr>
              <w:pStyle w:val="B1"/>
              <w:spacing w:after="120"/>
            </w:pPr>
            <w:r w:rsidRPr="000B7163">
              <w:t>-</w:t>
            </w:r>
            <w:r w:rsidRPr="000B7163">
              <w:tab/>
              <w:t>SRB4 is for RRC messages which include application layer measurement report information, all using DCCH logical channel. SRB4 has a lower priority than SRB1 and can only be configured by the network after AS security activation.</w:t>
            </w:r>
          </w:p>
          <w:p w:rsidR="00AF126C" w:rsidRPr="00AF126C" w:rsidRDefault="00AF126C" w:rsidP="0024500B">
            <w:pPr>
              <w:pStyle w:val="B1"/>
              <w:spacing w:after="120"/>
              <w:rPr>
                <w:rFonts w:eastAsiaTheme="minorEastAsia"/>
                <w:lang w:eastAsia="zh-CN"/>
              </w:rPr>
            </w:pPr>
            <w:r w:rsidRPr="000B7163">
              <w:t>-</w:t>
            </w:r>
            <w:r w:rsidRPr="000B7163">
              <w:tab/>
              <w:t>SRB5 is for RRC messages which include application layer measurement report information, all using DCCH logical channel. SRB5 has a lower priority than SRB1 and SRB3 and can only be configured by the SN serving the SCG when the UE is in NR-DC, after AS security activation.</w:t>
            </w:r>
          </w:p>
        </w:tc>
      </w:tr>
    </w:tbl>
    <w:p w:rsidR="00AF126C" w:rsidRDefault="00534300" w:rsidP="001F44F9">
      <w:pPr>
        <w:spacing w:beforeLines="50" w:before="120" w:after="120"/>
        <w:jc w:val="both"/>
        <w:rPr>
          <w:rFonts w:eastAsiaTheme="minorEastAsia"/>
          <w:lang w:eastAsia="zh-CN"/>
        </w:rPr>
      </w:pPr>
      <w:r>
        <w:rPr>
          <w:rFonts w:eastAsiaTheme="minorEastAsia" w:hint="eastAsia"/>
          <w:lang w:val="x-none" w:eastAsia="zh-CN"/>
        </w:rPr>
        <w:lastRenderedPageBreak/>
        <w:t xml:space="preserve">From the spec, the SRB2/SRB4/SRB5 </w:t>
      </w:r>
      <w:r w:rsidRPr="000B7163">
        <w:t>has a lower priority than SRB1</w:t>
      </w:r>
      <w:r>
        <w:rPr>
          <w:rFonts w:eastAsiaTheme="minorEastAsia" w:hint="eastAsia"/>
          <w:lang w:eastAsia="zh-CN"/>
        </w:rPr>
        <w:t>.</w:t>
      </w:r>
      <w:r w:rsidR="00DD610F">
        <w:rPr>
          <w:rFonts w:eastAsiaTheme="minorEastAsia" w:hint="eastAsia"/>
          <w:lang w:eastAsia="zh-CN"/>
        </w:rPr>
        <w:t xml:space="preserve"> But t</w:t>
      </w:r>
      <w:r w:rsidR="00DD610F" w:rsidRPr="00DD610F">
        <w:rPr>
          <w:rFonts w:eastAsiaTheme="minorEastAsia"/>
          <w:lang w:eastAsia="zh-CN"/>
        </w:rPr>
        <w:t xml:space="preserve">here is no fixed priority comparison between </w:t>
      </w:r>
      <w:r w:rsidR="001F3A26">
        <w:rPr>
          <w:rFonts w:eastAsiaTheme="minorEastAsia" w:hint="eastAsia"/>
          <w:lang w:eastAsia="zh-CN"/>
        </w:rPr>
        <w:t>SRB2</w:t>
      </w:r>
      <w:r w:rsidR="00DD610F" w:rsidRPr="00DD610F">
        <w:rPr>
          <w:rFonts w:eastAsiaTheme="minorEastAsia"/>
          <w:lang w:eastAsia="zh-CN"/>
        </w:rPr>
        <w:t xml:space="preserve"> and </w:t>
      </w:r>
      <w:r w:rsidR="001F3A26">
        <w:rPr>
          <w:rFonts w:eastAsiaTheme="minorEastAsia" w:hint="eastAsia"/>
          <w:lang w:eastAsia="zh-CN"/>
        </w:rPr>
        <w:t>SRB</w:t>
      </w:r>
      <w:r w:rsidR="00980EFE">
        <w:rPr>
          <w:rFonts w:eastAsiaTheme="minorEastAsia" w:hint="eastAsia"/>
          <w:lang w:eastAsia="zh-CN"/>
        </w:rPr>
        <w:t>4</w:t>
      </w:r>
      <w:r w:rsidR="001F3A26">
        <w:rPr>
          <w:rFonts w:eastAsiaTheme="minorEastAsia" w:hint="eastAsia"/>
          <w:lang w:eastAsia="zh-CN"/>
        </w:rPr>
        <w:t>/SRB5.</w:t>
      </w:r>
      <w:r w:rsidR="00980EFE">
        <w:rPr>
          <w:rFonts w:eastAsiaTheme="minorEastAsia" w:hint="eastAsia"/>
          <w:lang w:eastAsia="zh-CN"/>
        </w:rPr>
        <w:t xml:space="preserve"> </w:t>
      </w:r>
      <w:r w:rsidR="00CC7332" w:rsidRPr="00FF4867">
        <w:t xml:space="preserve">SRB2 </w:t>
      </w:r>
      <w:r w:rsidR="00CC7332">
        <w:rPr>
          <w:rFonts w:eastAsiaTheme="minorEastAsia" w:hint="eastAsia"/>
          <w:lang w:eastAsia="zh-CN"/>
        </w:rPr>
        <w:t xml:space="preserve">could be configured with higher/lower/equal priority with </w:t>
      </w:r>
      <w:r w:rsidR="00980EFE">
        <w:rPr>
          <w:rFonts w:eastAsiaTheme="minorEastAsia" w:hint="eastAsia"/>
          <w:lang w:eastAsia="zh-CN"/>
        </w:rPr>
        <w:t>SRB4/SRB5</w:t>
      </w:r>
      <w:r w:rsidR="00CC7332">
        <w:rPr>
          <w:rFonts w:eastAsiaTheme="minorEastAsia" w:hint="eastAsia"/>
          <w:lang w:eastAsia="zh-CN"/>
        </w:rPr>
        <w:t xml:space="preserve">. </w:t>
      </w:r>
    </w:p>
    <w:p w:rsidR="00AF126C" w:rsidRPr="00E22D73" w:rsidRDefault="00AF126C" w:rsidP="00CC7332">
      <w:pPr>
        <w:spacing w:after="120"/>
        <w:jc w:val="both"/>
        <w:rPr>
          <w:rFonts w:eastAsiaTheme="minorEastAsia"/>
          <w:i/>
          <w:u w:val="single"/>
          <w:lang w:eastAsia="zh-CN"/>
        </w:rPr>
      </w:pPr>
      <w:r w:rsidRPr="00E22D73">
        <w:rPr>
          <w:rFonts w:eastAsiaTheme="minorEastAsia" w:hint="eastAsia"/>
          <w:i/>
          <w:u w:val="single"/>
          <w:lang w:eastAsia="zh-CN"/>
        </w:rPr>
        <w:t>Observation 1:</w:t>
      </w:r>
      <w:bookmarkStart w:id="7" w:name="OLE_LINK13"/>
      <w:bookmarkStart w:id="8" w:name="OLE_LINK14"/>
      <w:r w:rsidRPr="00E22D73">
        <w:rPr>
          <w:rFonts w:eastAsiaTheme="minorEastAsia" w:hint="eastAsia"/>
          <w:i/>
          <w:u w:val="single"/>
          <w:lang w:eastAsia="zh-CN"/>
        </w:rPr>
        <w:t xml:space="preserve"> </w:t>
      </w:r>
      <w:bookmarkEnd w:id="7"/>
      <w:bookmarkEnd w:id="8"/>
      <w:r w:rsidR="00E22D73" w:rsidRPr="00E22D73">
        <w:rPr>
          <w:rFonts w:eastAsiaTheme="minorEastAsia"/>
          <w:i/>
          <w:u w:val="single"/>
          <w:lang w:eastAsia="zh-CN"/>
        </w:rPr>
        <w:t xml:space="preserve">There </w:t>
      </w:r>
      <w:r w:rsidR="00195FBB" w:rsidRPr="00E22D73">
        <w:rPr>
          <w:rFonts w:eastAsiaTheme="minorEastAsia"/>
          <w:i/>
          <w:u w:val="single"/>
          <w:lang w:eastAsia="zh-CN"/>
        </w:rPr>
        <w:t>are no fixed priorities</w:t>
      </w:r>
      <w:r w:rsidR="00E22D73" w:rsidRPr="00E22D73">
        <w:rPr>
          <w:rFonts w:eastAsiaTheme="minorEastAsia"/>
          <w:i/>
          <w:u w:val="single"/>
          <w:lang w:eastAsia="zh-CN"/>
        </w:rPr>
        <w:t xml:space="preserve"> </w:t>
      </w:r>
      <w:r w:rsidR="002D2FF5">
        <w:rPr>
          <w:rFonts w:eastAsiaTheme="minorEastAsia" w:hint="eastAsia"/>
          <w:i/>
          <w:u w:val="single"/>
          <w:lang w:eastAsia="zh-CN"/>
        </w:rPr>
        <w:t>among</w:t>
      </w:r>
      <w:r w:rsidR="00E22D73" w:rsidRPr="00E22D73">
        <w:rPr>
          <w:rFonts w:eastAsiaTheme="minorEastAsia"/>
          <w:i/>
          <w:u w:val="single"/>
          <w:lang w:eastAsia="zh-CN"/>
        </w:rPr>
        <w:t xml:space="preserve"> SRB2 </w:t>
      </w:r>
      <w:r w:rsidR="002D2FF5">
        <w:rPr>
          <w:rFonts w:eastAsiaTheme="minorEastAsia" w:hint="eastAsia"/>
          <w:i/>
          <w:u w:val="single"/>
          <w:lang w:eastAsia="zh-CN"/>
        </w:rPr>
        <w:t>and</w:t>
      </w:r>
      <w:r w:rsidR="00E22D73" w:rsidRPr="00E22D73">
        <w:rPr>
          <w:rFonts w:eastAsiaTheme="minorEastAsia"/>
          <w:i/>
          <w:u w:val="single"/>
          <w:lang w:eastAsia="zh-CN"/>
        </w:rPr>
        <w:t xml:space="preserve"> SRB4/SRB5. SRB2 can be configured to have a higher, lower, or equal priority as that of SRB4/SRB5</w:t>
      </w:r>
    </w:p>
    <w:p w:rsidR="00CC7332" w:rsidRDefault="00FD50EB" w:rsidP="00CC7332">
      <w:pPr>
        <w:spacing w:after="120"/>
        <w:jc w:val="both"/>
        <w:rPr>
          <w:rFonts w:eastAsiaTheme="minorEastAsia"/>
          <w:lang w:val="x-none" w:eastAsia="zh-CN"/>
        </w:rPr>
      </w:pPr>
      <w:r>
        <w:rPr>
          <w:rFonts w:eastAsiaTheme="minorEastAsia" w:hint="eastAsia"/>
          <w:lang w:val="x-none" w:eastAsia="zh-CN"/>
        </w:rPr>
        <w:t xml:space="preserve">On one hand, the NW is capable on when to request the UE to report the large amount of </w:t>
      </w:r>
      <w:r w:rsidR="00CD0BA2">
        <w:rPr>
          <w:rFonts w:eastAsiaTheme="minorEastAsia" w:hint="eastAsia"/>
          <w:lang w:val="x-none" w:eastAsia="zh-CN"/>
        </w:rPr>
        <w:t xml:space="preserve">AI/ML </w:t>
      </w:r>
      <w:r>
        <w:rPr>
          <w:rFonts w:eastAsiaTheme="minorEastAsia" w:hint="eastAsia"/>
          <w:lang w:val="x-none" w:eastAsia="zh-CN"/>
        </w:rPr>
        <w:t>training data</w:t>
      </w:r>
      <w:r w:rsidR="00CD0BA2">
        <w:rPr>
          <w:rFonts w:eastAsiaTheme="minorEastAsia" w:hint="eastAsia"/>
          <w:lang w:val="x-none" w:eastAsia="zh-CN"/>
        </w:rPr>
        <w:t xml:space="preserve"> or logged MDT data</w:t>
      </w:r>
      <w:r w:rsidR="00945922">
        <w:rPr>
          <w:rFonts w:eastAsiaTheme="minorEastAsia" w:hint="eastAsia"/>
          <w:lang w:val="x-none" w:eastAsia="zh-CN"/>
        </w:rPr>
        <w:t xml:space="preserve"> to avoid the </w:t>
      </w:r>
      <w:r w:rsidR="00B00DE3" w:rsidRPr="00B00DE3">
        <w:rPr>
          <w:rFonts w:eastAsiaTheme="minorEastAsia"/>
          <w:lang w:val="x-none" w:eastAsia="zh-CN"/>
        </w:rPr>
        <w:t>conflict with NAS message transmission</w:t>
      </w:r>
      <w:r>
        <w:rPr>
          <w:rFonts w:eastAsiaTheme="minorEastAsia" w:hint="eastAsia"/>
          <w:lang w:val="x-none" w:eastAsia="zh-CN"/>
        </w:rPr>
        <w:t xml:space="preserve">, on the other hand, the UE could decide </w:t>
      </w:r>
      <w:r w:rsidR="00CC7332" w:rsidRPr="005568C8">
        <w:rPr>
          <w:rFonts w:eastAsiaTheme="minorEastAsia"/>
          <w:lang w:val="x-none" w:eastAsia="zh-CN"/>
        </w:rPr>
        <w:t>how many entries to include in the list radio measurements information, such that the maximum PDCP SDU size is not exceeded</w:t>
      </w:r>
      <w:r w:rsidR="00CC7332">
        <w:rPr>
          <w:rFonts w:eastAsiaTheme="minorEastAsia" w:hint="eastAsia"/>
          <w:lang w:val="x-none" w:eastAsia="zh-CN"/>
        </w:rPr>
        <w:t xml:space="preserve">. Since </w:t>
      </w:r>
      <w:r w:rsidR="000C73D1">
        <w:rPr>
          <w:rFonts w:eastAsiaTheme="minorEastAsia" w:hint="eastAsia"/>
          <w:lang w:val="x-none" w:eastAsia="zh-CN"/>
        </w:rPr>
        <w:t xml:space="preserve">the </w:t>
      </w:r>
      <w:r w:rsidR="000C73D1" w:rsidRPr="00DD227D">
        <w:rPr>
          <w:rFonts w:eastAsiaTheme="minorEastAsia"/>
          <w:lang w:val="x-none" w:eastAsia="zh-CN"/>
        </w:rPr>
        <w:t>AI/ML training data</w:t>
      </w:r>
      <w:r w:rsidR="000C73D1">
        <w:rPr>
          <w:rFonts w:eastAsiaTheme="minorEastAsia" w:hint="eastAsia"/>
          <w:lang w:val="x-none" w:eastAsia="zh-CN"/>
        </w:rPr>
        <w:t xml:space="preserve"> may have the same </w:t>
      </w:r>
      <w:r w:rsidR="000C73D1" w:rsidRPr="000C73D1">
        <w:rPr>
          <w:rFonts w:eastAsiaTheme="minorEastAsia"/>
          <w:lang w:val="x-none" w:eastAsia="zh-CN"/>
        </w:rPr>
        <w:t>minimum memory size</w:t>
      </w:r>
      <w:r w:rsidR="000C73D1" w:rsidRPr="000C73D1" w:rsidDel="000C73D1">
        <w:rPr>
          <w:rFonts w:eastAsiaTheme="minorEastAsia" w:hint="eastAsia"/>
          <w:lang w:val="x-none" w:eastAsia="zh-CN"/>
        </w:rPr>
        <w:t xml:space="preserve"> </w:t>
      </w:r>
      <w:r w:rsidR="000C73D1">
        <w:rPr>
          <w:rFonts w:eastAsiaTheme="minorEastAsia" w:hint="eastAsia"/>
          <w:lang w:val="x-none" w:eastAsia="zh-CN"/>
        </w:rPr>
        <w:t>as for</w:t>
      </w:r>
      <w:r w:rsidR="00CC7332" w:rsidRPr="009833B8">
        <w:rPr>
          <w:rFonts w:eastAsiaTheme="minorEastAsia"/>
          <w:lang w:val="x-none" w:eastAsia="zh-CN"/>
        </w:rPr>
        <w:t xml:space="preserve"> logged MDT</w:t>
      </w:r>
      <w:r w:rsidR="00CC7332">
        <w:rPr>
          <w:rFonts w:eastAsiaTheme="minorEastAsia"/>
          <w:lang w:val="x-none" w:eastAsia="zh-CN"/>
        </w:rPr>
        <w:t xml:space="preserve"> measurements</w:t>
      </w:r>
      <w:r w:rsidR="00CC7332">
        <w:rPr>
          <w:rFonts w:eastAsiaTheme="minorEastAsia" w:hint="eastAsia"/>
          <w:lang w:val="x-none" w:eastAsia="zh-CN"/>
        </w:rPr>
        <w:t xml:space="preserve">, SRB2 could </w:t>
      </w:r>
      <w:r w:rsidR="00770BE4">
        <w:rPr>
          <w:rFonts w:eastAsiaTheme="minorEastAsia" w:hint="eastAsia"/>
          <w:lang w:val="x-none" w:eastAsia="zh-CN"/>
        </w:rPr>
        <w:t xml:space="preserve">also </w:t>
      </w:r>
      <w:r w:rsidR="00CC7332">
        <w:rPr>
          <w:rFonts w:eastAsiaTheme="minorEastAsia" w:hint="eastAsia"/>
          <w:lang w:val="x-none" w:eastAsia="zh-CN"/>
        </w:rPr>
        <w:t xml:space="preserve">be used to transmit the </w:t>
      </w:r>
      <w:r w:rsidR="00CC7332" w:rsidRPr="00DD227D">
        <w:rPr>
          <w:rFonts w:eastAsiaTheme="minorEastAsia"/>
          <w:lang w:val="x-none" w:eastAsia="zh-CN"/>
        </w:rPr>
        <w:t>AI/ML training data</w:t>
      </w:r>
      <w:r w:rsidR="00CC7332">
        <w:rPr>
          <w:rFonts w:eastAsiaTheme="minorEastAsia" w:hint="eastAsia"/>
          <w:lang w:val="x-none" w:eastAsia="zh-CN"/>
        </w:rPr>
        <w:t>.</w:t>
      </w:r>
      <w:r w:rsidR="0037115E">
        <w:rPr>
          <w:rFonts w:eastAsiaTheme="minorEastAsia" w:hint="eastAsia"/>
          <w:lang w:val="x-none" w:eastAsia="zh-CN"/>
        </w:rPr>
        <w:t xml:space="preserve"> There is no need to define a new SRB</w:t>
      </w:r>
      <w:r w:rsidR="002660B2" w:rsidRPr="002660B2">
        <w:rPr>
          <w:rFonts w:eastAsiaTheme="minorEastAsia"/>
          <w:lang w:val="x-none" w:eastAsia="zh-CN"/>
        </w:rPr>
        <w:t xml:space="preserve"> or use SRB4/5</w:t>
      </w:r>
      <w:r w:rsidR="0037115E">
        <w:rPr>
          <w:rFonts w:eastAsiaTheme="minorEastAsia" w:hint="eastAsia"/>
          <w:lang w:val="x-none" w:eastAsia="zh-CN"/>
        </w:rPr>
        <w:t xml:space="preserve"> since the NW could require the data when the traffic</w:t>
      </w:r>
      <w:r w:rsidR="0037115E" w:rsidRPr="0037115E">
        <w:rPr>
          <w:rFonts w:eastAsiaTheme="minorEastAsia"/>
          <w:lang w:val="x-none" w:eastAsia="zh-CN"/>
        </w:rPr>
        <w:t xml:space="preserve"> load is low</w:t>
      </w:r>
      <w:r w:rsidR="0037115E">
        <w:rPr>
          <w:rFonts w:eastAsiaTheme="minorEastAsia" w:hint="eastAsia"/>
          <w:lang w:val="x-none" w:eastAsia="zh-CN"/>
        </w:rPr>
        <w:t>, e.g. in the midnight.</w:t>
      </w:r>
    </w:p>
    <w:p w:rsidR="00AF61A7" w:rsidRPr="00E22D73" w:rsidRDefault="00AF61A7" w:rsidP="00AF61A7">
      <w:pPr>
        <w:spacing w:after="120"/>
        <w:jc w:val="both"/>
        <w:rPr>
          <w:rFonts w:eastAsiaTheme="minorEastAsia"/>
          <w:i/>
          <w:u w:val="single"/>
          <w:lang w:eastAsia="zh-CN"/>
        </w:rPr>
      </w:pPr>
      <w:r w:rsidRPr="00E22D73">
        <w:rPr>
          <w:rFonts w:eastAsiaTheme="minorEastAsia" w:hint="eastAsia"/>
          <w:i/>
          <w:u w:val="single"/>
          <w:lang w:eastAsia="zh-CN"/>
        </w:rPr>
        <w:t xml:space="preserve">Observation 2: </w:t>
      </w:r>
      <w:r w:rsidR="000C73D1" w:rsidRPr="00E22D73">
        <w:rPr>
          <w:rFonts w:eastAsiaTheme="minorEastAsia"/>
          <w:i/>
          <w:u w:val="single"/>
          <w:lang w:eastAsia="zh-CN"/>
        </w:rPr>
        <w:t xml:space="preserve">NW is capable to </w:t>
      </w:r>
      <w:r w:rsidR="002D2FF5">
        <w:rPr>
          <w:rFonts w:eastAsiaTheme="minorEastAsia" w:hint="eastAsia"/>
          <w:i/>
          <w:u w:val="single"/>
          <w:lang w:eastAsia="zh-CN"/>
        </w:rPr>
        <w:t>schedule</w:t>
      </w:r>
      <w:r w:rsidR="000C73D1" w:rsidRPr="00E22D73">
        <w:rPr>
          <w:rFonts w:eastAsiaTheme="minorEastAsia"/>
          <w:i/>
          <w:u w:val="single"/>
          <w:lang w:eastAsia="zh-CN"/>
        </w:rPr>
        <w:t xml:space="preserve"> the UE to report </w:t>
      </w:r>
      <w:r w:rsidR="00CD0BA2" w:rsidRPr="00E22D73">
        <w:rPr>
          <w:rFonts w:eastAsiaTheme="minorEastAsia"/>
          <w:i/>
          <w:u w:val="single"/>
          <w:lang w:eastAsia="zh-CN"/>
        </w:rPr>
        <w:t>the large amount of AI/ML training data o</w:t>
      </w:r>
      <w:r w:rsidR="00764977">
        <w:rPr>
          <w:rFonts w:eastAsiaTheme="minorEastAsia" w:hint="eastAsia"/>
          <w:i/>
          <w:u w:val="single"/>
          <w:lang w:eastAsia="zh-CN"/>
        </w:rPr>
        <w:t>f</w:t>
      </w:r>
      <w:r w:rsidR="00CD0BA2" w:rsidRPr="00E22D73">
        <w:rPr>
          <w:rFonts w:eastAsiaTheme="minorEastAsia"/>
          <w:i/>
          <w:u w:val="single"/>
          <w:lang w:eastAsia="zh-CN"/>
        </w:rPr>
        <w:t xml:space="preserve"> logged MDT data </w:t>
      </w:r>
      <w:r w:rsidR="002D2FF5">
        <w:rPr>
          <w:rFonts w:eastAsiaTheme="minorEastAsia" w:hint="eastAsia"/>
          <w:i/>
          <w:u w:val="single"/>
          <w:lang w:eastAsia="zh-CN"/>
        </w:rPr>
        <w:t>and</w:t>
      </w:r>
      <w:r w:rsidR="00CD0BA2" w:rsidRPr="00E22D73">
        <w:rPr>
          <w:rFonts w:eastAsiaTheme="minorEastAsia"/>
          <w:i/>
          <w:u w:val="single"/>
          <w:lang w:eastAsia="zh-CN"/>
        </w:rPr>
        <w:t xml:space="preserve"> avoid the conflict with NAS message transmission</w:t>
      </w:r>
      <w:r w:rsidRPr="00E22D73">
        <w:rPr>
          <w:rFonts w:eastAsiaTheme="minorEastAsia"/>
          <w:i/>
          <w:u w:val="single"/>
          <w:lang w:eastAsia="zh-CN"/>
        </w:rPr>
        <w:t>.</w:t>
      </w:r>
    </w:p>
    <w:p w:rsidR="00CC7332" w:rsidRDefault="00CC7332" w:rsidP="00CC7332">
      <w:pPr>
        <w:spacing w:beforeLines="50" w:before="120" w:after="120"/>
        <w:jc w:val="both"/>
        <w:rPr>
          <w:rFonts w:eastAsiaTheme="minorEastAsia"/>
          <w:b/>
          <w:lang w:eastAsia="zh-CN"/>
        </w:rPr>
      </w:pPr>
      <w:r w:rsidRPr="00893063">
        <w:rPr>
          <w:rFonts w:eastAsiaTheme="minorEastAsia" w:hint="eastAsia"/>
          <w:b/>
          <w:lang w:val="x-none" w:eastAsia="zh-CN"/>
        </w:rPr>
        <w:t>Prop</w:t>
      </w:r>
      <w:r w:rsidRPr="00AD0C60">
        <w:rPr>
          <w:rFonts w:eastAsiaTheme="minorEastAsia" w:hint="eastAsia"/>
          <w:b/>
          <w:lang w:val="x-none" w:eastAsia="zh-CN"/>
        </w:rPr>
        <w:t>osa</w:t>
      </w:r>
      <w:r w:rsidRPr="00C863A1">
        <w:rPr>
          <w:rFonts w:eastAsiaTheme="minorEastAsia" w:hint="eastAsia"/>
          <w:b/>
          <w:lang w:val="x-none" w:eastAsia="zh-CN"/>
        </w:rPr>
        <w:t xml:space="preserve">l </w:t>
      </w:r>
      <w:r w:rsidR="00D64B0F">
        <w:rPr>
          <w:rFonts w:eastAsiaTheme="minorEastAsia" w:hint="eastAsia"/>
          <w:b/>
          <w:lang w:val="x-none" w:eastAsia="zh-CN"/>
        </w:rPr>
        <w:t>8</w:t>
      </w:r>
      <w:r w:rsidRPr="00C863A1">
        <w:rPr>
          <w:rFonts w:eastAsiaTheme="minorEastAsia" w:hint="eastAsia"/>
          <w:b/>
          <w:lang w:val="x-none" w:eastAsia="zh-CN"/>
        </w:rPr>
        <w:t xml:space="preserve">: </w:t>
      </w:r>
      <w:r w:rsidR="002D2FF5">
        <w:rPr>
          <w:rFonts w:eastAsiaTheme="minorEastAsia" w:hint="eastAsia"/>
          <w:b/>
          <w:lang w:val="x-none" w:eastAsia="zh-CN"/>
        </w:rPr>
        <w:t>Utilize</w:t>
      </w:r>
      <w:r>
        <w:rPr>
          <w:rFonts w:eastAsiaTheme="minorEastAsia" w:hint="eastAsia"/>
          <w:b/>
          <w:lang w:val="x-none" w:eastAsia="zh-CN"/>
        </w:rPr>
        <w:t xml:space="preserve"> SRB2 </w:t>
      </w:r>
      <w:r w:rsidR="00DD1603">
        <w:rPr>
          <w:rFonts w:eastAsiaTheme="minorEastAsia" w:hint="eastAsia"/>
          <w:b/>
          <w:lang w:val="x-none" w:eastAsia="zh-CN"/>
        </w:rPr>
        <w:t xml:space="preserve">as </w:t>
      </w:r>
      <w:r w:rsidR="00764977">
        <w:rPr>
          <w:rFonts w:eastAsiaTheme="minorEastAsia" w:hint="eastAsia"/>
          <w:b/>
          <w:lang w:val="x-none" w:eastAsia="zh-CN"/>
        </w:rPr>
        <w:t xml:space="preserve">in the </w:t>
      </w:r>
      <w:r w:rsidR="00DD1603">
        <w:rPr>
          <w:rFonts w:eastAsiaTheme="minorEastAsia" w:hint="eastAsia"/>
          <w:b/>
          <w:lang w:val="x-none" w:eastAsia="zh-CN"/>
        </w:rPr>
        <w:t xml:space="preserve">logged MDT </w:t>
      </w:r>
      <w:r w:rsidR="002E77FF">
        <w:rPr>
          <w:rFonts w:eastAsiaTheme="minorEastAsia" w:hint="eastAsia"/>
          <w:b/>
          <w:lang w:val="x-none" w:eastAsia="zh-CN"/>
        </w:rPr>
        <w:t>report</w:t>
      </w:r>
      <w:r w:rsidR="002D2FF5" w:rsidRPr="002D2FF5">
        <w:rPr>
          <w:rFonts w:eastAsiaTheme="minorEastAsia" w:hint="eastAsia"/>
          <w:b/>
          <w:lang w:val="x-none" w:eastAsia="zh-CN"/>
        </w:rPr>
        <w:t xml:space="preserve"> </w:t>
      </w:r>
      <w:r w:rsidR="002D2FF5">
        <w:rPr>
          <w:rFonts w:eastAsiaTheme="minorEastAsia" w:hint="eastAsia"/>
          <w:b/>
          <w:lang w:val="x-none" w:eastAsia="zh-CN"/>
        </w:rPr>
        <w:t xml:space="preserve">for </w:t>
      </w:r>
      <w:r w:rsidR="002D2FF5" w:rsidRPr="004931AE">
        <w:rPr>
          <w:rFonts w:eastAsiaTheme="minorEastAsia"/>
          <w:b/>
          <w:lang w:val="x-none" w:eastAsia="zh-CN"/>
        </w:rPr>
        <w:t>AI/ML training data</w:t>
      </w:r>
      <w:r w:rsidR="002D2FF5">
        <w:rPr>
          <w:rFonts w:eastAsiaTheme="minorEastAsia" w:hint="eastAsia"/>
          <w:b/>
          <w:lang w:val="x-none" w:eastAsia="zh-CN"/>
        </w:rPr>
        <w:t xml:space="preserve"> transmission</w:t>
      </w:r>
      <w:r w:rsidRPr="00C863A1">
        <w:rPr>
          <w:rFonts w:eastAsiaTheme="minorEastAsia" w:hint="eastAsia"/>
          <w:b/>
          <w:lang w:eastAsia="zh-CN"/>
        </w:rPr>
        <w:t>.</w:t>
      </w:r>
    </w:p>
    <w:p w:rsidR="00712D1C" w:rsidRPr="00712D1C" w:rsidRDefault="00BC741D" w:rsidP="00712D1C">
      <w:pPr>
        <w:pStyle w:val="20"/>
        <w:numPr>
          <w:ilvl w:val="1"/>
          <w:numId w:val="7"/>
        </w:numPr>
        <w:spacing w:after="120"/>
        <w:rPr>
          <w:rFonts w:eastAsiaTheme="minorEastAsia"/>
          <w:lang w:eastAsia="zh-CN"/>
        </w:rPr>
      </w:pPr>
      <w:r>
        <w:rPr>
          <w:rFonts w:eastAsiaTheme="minorEastAsia"/>
          <w:lang w:eastAsia="zh-CN"/>
        </w:rPr>
        <w:t>T</w:t>
      </w:r>
      <w:r>
        <w:rPr>
          <w:rFonts w:eastAsiaTheme="minorEastAsia" w:hint="eastAsia"/>
          <w:lang w:eastAsia="zh-CN"/>
        </w:rPr>
        <w:t xml:space="preserve">raining </w:t>
      </w:r>
      <w:r w:rsidR="00B4436D">
        <w:rPr>
          <w:rFonts w:eastAsiaTheme="minorEastAsia" w:hint="eastAsia"/>
          <w:lang w:eastAsia="zh-CN"/>
        </w:rPr>
        <w:t xml:space="preserve">data collection </w:t>
      </w:r>
      <w:r>
        <w:rPr>
          <w:rFonts w:eastAsiaTheme="minorEastAsia" w:hint="eastAsia"/>
          <w:lang w:eastAsia="zh-CN"/>
        </w:rPr>
        <w:t>configuration and d</w:t>
      </w:r>
      <w:r w:rsidR="00712D1C" w:rsidRPr="00712D1C">
        <w:rPr>
          <w:rFonts w:hint="eastAsia"/>
        </w:rPr>
        <w:t xml:space="preserve">ata log </w:t>
      </w:r>
      <w:r w:rsidR="00712D1C" w:rsidRPr="00712D1C">
        <w:rPr>
          <w:rFonts w:eastAsiaTheme="minorEastAsia"/>
          <w:lang w:eastAsia="zh-CN"/>
        </w:rPr>
        <w:t>during HO and state transition</w:t>
      </w:r>
    </w:p>
    <w:p w:rsidR="00712D1C" w:rsidRDefault="0089181C" w:rsidP="00CC7332">
      <w:pPr>
        <w:spacing w:beforeLines="50" w:before="120" w:after="120"/>
        <w:jc w:val="both"/>
        <w:rPr>
          <w:rFonts w:eastAsiaTheme="minorEastAsia"/>
          <w:lang w:eastAsia="zh-CN"/>
        </w:rPr>
      </w:pPr>
      <w:r w:rsidRPr="0089181C">
        <w:rPr>
          <w:rFonts w:eastAsiaTheme="minorEastAsia" w:hint="eastAsia"/>
          <w:lang w:eastAsia="zh-CN"/>
        </w:rPr>
        <w:t xml:space="preserve">It is agreed by RAN2 that </w:t>
      </w:r>
      <w:r w:rsidRPr="0089181C">
        <w:rPr>
          <w:rFonts w:eastAsiaTheme="minorEastAsia"/>
          <w:lang w:eastAsia="zh-CN"/>
        </w:rPr>
        <w:t>Immediate MDT is the baseline framework for OAM-centric data collection for the training of a network-sided model</w:t>
      </w:r>
      <w:r>
        <w:rPr>
          <w:rFonts w:eastAsiaTheme="minorEastAsia" w:hint="eastAsia"/>
          <w:lang w:eastAsia="zh-CN"/>
        </w:rPr>
        <w:t xml:space="preserve">. </w:t>
      </w:r>
      <w:r w:rsidR="00E344A7">
        <w:rPr>
          <w:rFonts w:eastAsiaTheme="minorEastAsia"/>
          <w:lang w:eastAsia="zh-CN"/>
        </w:rPr>
        <w:t>T</w:t>
      </w:r>
      <w:r w:rsidR="00E344A7">
        <w:rPr>
          <w:rFonts w:eastAsiaTheme="minorEastAsia" w:hint="eastAsia"/>
          <w:lang w:eastAsia="zh-CN"/>
        </w:rPr>
        <w:t xml:space="preserve">he configuration of immediate MDT reuses the RRM configuration, and </w:t>
      </w:r>
      <w:r w:rsidR="00121DA5">
        <w:rPr>
          <w:rFonts w:eastAsiaTheme="minorEastAsia" w:hint="eastAsia"/>
          <w:lang w:eastAsia="zh-CN"/>
        </w:rPr>
        <w:t>t</w:t>
      </w:r>
      <w:r w:rsidR="00D97144">
        <w:rPr>
          <w:rFonts w:eastAsiaTheme="minorEastAsia" w:hint="eastAsia"/>
          <w:lang w:eastAsia="zh-CN"/>
        </w:rPr>
        <w:t>he principles are [</w:t>
      </w:r>
      <w:r w:rsidR="00EB3745">
        <w:rPr>
          <w:rFonts w:eastAsiaTheme="minorEastAsia" w:hint="eastAsia"/>
          <w:lang w:eastAsia="zh-CN"/>
        </w:rPr>
        <w:t>2</w:t>
      </w:r>
      <w:r w:rsidR="00D97144">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D97144" w:rsidTr="00D97144">
        <w:tc>
          <w:tcPr>
            <w:tcW w:w="9286" w:type="dxa"/>
          </w:tcPr>
          <w:p w:rsidR="00D97144" w:rsidRDefault="00D97144" w:rsidP="00D97144">
            <w:pPr>
              <w:pStyle w:val="4"/>
            </w:pPr>
            <w:bookmarkStart w:id="9" w:name="_Toc172231792"/>
            <w:r>
              <w:t>5.1.2.3</w:t>
            </w:r>
            <w:r>
              <w:tab/>
              <w:t>MDT context handling during handover and UE context retrieval</w:t>
            </w:r>
            <w:bookmarkEnd w:id="9"/>
          </w:p>
          <w:p w:rsidR="00D97144" w:rsidRDefault="00D97144" w:rsidP="00D97144">
            <w:pPr>
              <w:spacing w:after="120"/>
              <w:rPr>
                <w:lang w:eastAsia="zh-CN"/>
              </w:rPr>
            </w:pPr>
            <w:r>
              <w:t>The measurements configured in the UE for Immediate MDT should fully comply with the transferring and reconfiguration principles for the current measurements configured in the UE for RRM purpose during handover (including conformance with Rel-8 and Rel-9).</w:t>
            </w:r>
          </w:p>
          <w:p w:rsidR="00D97144" w:rsidRDefault="00D97144" w:rsidP="00D97144">
            <w:pPr>
              <w:spacing w:after="120"/>
              <w:rPr>
                <w:lang w:eastAsia="ja-JP"/>
              </w:rPr>
            </w:pPr>
            <w:r>
              <w:t>The target node releases the measurements configured in the UE for immediate MDT which are no longer needed based on any MDT trace configuration it receives or does not receive.</w:t>
            </w:r>
          </w:p>
          <w:p w:rsidR="00D97144" w:rsidRDefault="00D97144" w:rsidP="00D97144">
            <w:pPr>
              <w:spacing w:after="120"/>
            </w:pPr>
            <w:r>
              <w:t>In addition, MDT configuration handling during handover and UE context retrieval depends on MDT initiation from OAM defined in clause 5.1.3:</w:t>
            </w:r>
          </w:p>
          <w:p w:rsidR="00D97144" w:rsidRDefault="00D97144" w:rsidP="00D97144">
            <w:pPr>
              <w:pStyle w:val="B1"/>
              <w:spacing w:after="120"/>
              <w:rPr>
                <w:lang w:eastAsia="zh-CN"/>
              </w:rPr>
            </w:pPr>
            <w:r>
              <w:t>-</w:t>
            </w:r>
            <w:r>
              <w:tab/>
              <w:t>The MDT configuration configured by management based trace function will not propagate during handover.</w:t>
            </w:r>
          </w:p>
          <w:p w:rsidR="00D97144" w:rsidRPr="00DA1041" w:rsidRDefault="00D97144" w:rsidP="00D97144">
            <w:pPr>
              <w:pStyle w:val="B1"/>
              <w:spacing w:after="120"/>
              <w:rPr>
                <w:i/>
                <w:lang w:eastAsia="zh-CN"/>
              </w:rPr>
            </w:pPr>
            <w:r w:rsidRPr="00DA1041">
              <w:rPr>
                <w:rFonts w:hint="eastAsia"/>
                <w:i/>
                <w:lang w:eastAsia="zh-CN"/>
              </w:rPr>
              <w:t>[Omitted part for LTE and UMTS cases]</w:t>
            </w:r>
          </w:p>
          <w:p w:rsidR="00D97144" w:rsidRPr="00D97144" w:rsidRDefault="00D97144" w:rsidP="00D97144">
            <w:pPr>
              <w:pStyle w:val="B1"/>
              <w:spacing w:after="120"/>
              <w:rPr>
                <w:lang w:eastAsia="zh-CN"/>
              </w:rPr>
            </w:pPr>
            <w:r>
              <w:t>-</w:t>
            </w:r>
            <w:r>
              <w:tab/>
              <w:t>For NR, the MDT configuration received by signalling based trace messages for a specific UE will propagate during intra-PLMN handover, intra-PLMN UE context retrieval, and may propagate during inter-PLMN handover or inter-PLMN UE context retrieval if the Signalling Based MDT PLMN List is available and includes the target PLMN. This behaviour applies also for MDT configuration that includes area scope, regardless of whether the source or target cell is part of the configured area scope. This behaviour applies also for Xn inter-RAT handover.</w:t>
            </w:r>
          </w:p>
        </w:tc>
      </w:tr>
    </w:tbl>
    <w:p w:rsidR="009E252F" w:rsidRDefault="00B7568A" w:rsidP="00CC7332">
      <w:pPr>
        <w:spacing w:beforeLines="50" w:before="120" w:after="120"/>
        <w:jc w:val="both"/>
        <w:rPr>
          <w:rFonts w:eastAsiaTheme="minorEastAsia"/>
          <w:lang w:eastAsia="zh-CN"/>
        </w:rPr>
      </w:pPr>
      <w:r>
        <w:rPr>
          <w:rFonts w:eastAsiaTheme="minorEastAsia"/>
          <w:lang w:eastAsia="zh-CN"/>
        </w:rPr>
        <w:t>S</w:t>
      </w:r>
      <w:r>
        <w:rPr>
          <w:rFonts w:eastAsiaTheme="minorEastAsia" w:hint="eastAsia"/>
          <w:lang w:eastAsia="zh-CN"/>
        </w:rPr>
        <w:t xml:space="preserve">ince for management based MDT in NR, the </w:t>
      </w:r>
      <w:r w:rsidR="00D333CA">
        <w:rPr>
          <w:rFonts w:eastAsiaTheme="minorEastAsia" w:hint="eastAsia"/>
          <w:lang w:eastAsia="zh-CN"/>
        </w:rPr>
        <w:t>UEs</w:t>
      </w:r>
      <w:r w:rsidR="00D333CA" w:rsidRPr="00D333CA">
        <w:rPr>
          <w:rFonts w:eastAsiaTheme="minorEastAsia"/>
          <w:lang w:eastAsia="zh-CN"/>
        </w:rPr>
        <w:t xml:space="preserve"> who perform MDT </w:t>
      </w:r>
      <w:r w:rsidR="000231C6">
        <w:rPr>
          <w:rFonts w:eastAsiaTheme="minorEastAsia" w:hint="eastAsia"/>
          <w:lang w:eastAsia="zh-CN"/>
        </w:rPr>
        <w:t>measurement</w:t>
      </w:r>
      <w:r w:rsidR="00D333CA" w:rsidRPr="00D333CA">
        <w:rPr>
          <w:rFonts w:eastAsiaTheme="minorEastAsia"/>
          <w:lang w:eastAsia="zh-CN"/>
        </w:rPr>
        <w:t xml:space="preserve"> are selected by</w:t>
      </w:r>
      <w:r>
        <w:rPr>
          <w:rFonts w:eastAsiaTheme="minorEastAsia" w:hint="eastAsia"/>
          <w:lang w:eastAsia="zh-CN"/>
        </w:rPr>
        <w:t xml:space="preserve"> the </w:t>
      </w:r>
      <w:r w:rsidR="00C8001B">
        <w:rPr>
          <w:rFonts w:eastAsiaTheme="minorEastAsia" w:hint="eastAsia"/>
          <w:lang w:eastAsia="zh-CN"/>
        </w:rPr>
        <w:t xml:space="preserve">serving </w:t>
      </w:r>
      <w:r>
        <w:rPr>
          <w:rFonts w:eastAsiaTheme="minorEastAsia" w:hint="eastAsia"/>
          <w:lang w:eastAsia="zh-CN"/>
        </w:rPr>
        <w:t>gNB</w:t>
      </w:r>
      <w:r w:rsidR="003170C6">
        <w:rPr>
          <w:rFonts w:eastAsiaTheme="minorEastAsia" w:hint="eastAsia"/>
          <w:lang w:eastAsia="zh-CN"/>
        </w:rPr>
        <w:t xml:space="preserve">, there is no need to </w:t>
      </w:r>
      <w:r w:rsidR="003170C6" w:rsidRPr="003170C6">
        <w:rPr>
          <w:rFonts w:eastAsiaTheme="minorEastAsia"/>
          <w:lang w:eastAsia="zh-CN"/>
        </w:rPr>
        <w:t xml:space="preserve">propagate </w:t>
      </w:r>
      <w:r w:rsidR="003170C6">
        <w:rPr>
          <w:rFonts w:eastAsiaTheme="minorEastAsia" w:hint="eastAsia"/>
          <w:lang w:eastAsia="zh-CN"/>
        </w:rPr>
        <w:t>t</w:t>
      </w:r>
      <w:r w:rsidR="003170C6" w:rsidRPr="003170C6">
        <w:rPr>
          <w:rFonts w:eastAsiaTheme="minorEastAsia"/>
          <w:lang w:eastAsia="zh-CN"/>
        </w:rPr>
        <w:t xml:space="preserve">he </w:t>
      </w:r>
      <w:r w:rsidR="000E4A87">
        <w:rPr>
          <w:rFonts w:eastAsiaTheme="minorEastAsia" w:hint="eastAsia"/>
          <w:lang w:eastAsia="zh-CN"/>
        </w:rPr>
        <w:t xml:space="preserve">UE context of </w:t>
      </w:r>
      <w:r w:rsidR="003170C6" w:rsidRPr="003170C6">
        <w:rPr>
          <w:rFonts w:eastAsiaTheme="minorEastAsia"/>
          <w:lang w:eastAsia="zh-CN"/>
        </w:rPr>
        <w:t>MDT configuration</w:t>
      </w:r>
      <w:r w:rsidR="003170C6">
        <w:rPr>
          <w:rFonts w:eastAsiaTheme="minorEastAsia" w:hint="eastAsia"/>
          <w:lang w:eastAsia="zh-CN"/>
        </w:rPr>
        <w:t xml:space="preserve"> </w:t>
      </w:r>
      <w:r w:rsidR="003170C6" w:rsidRPr="003170C6">
        <w:rPr>
          <w:rFonts w:eastAsiaTheme="minorEastAsia"/>
          <w:lang w:eastAsia="zh-CN"/>
        </w:rPr>
        <w:t>during</w:t>
      </w:r>
      <w:r w:rsidR="003170C6">
        <w:rPr>
          <w:rFonts w:eastAsiaTheme="minorEastAsia" w:hint="eastAsia"/>
          <w:lang w:eastAsia="zh-CN"/>
        </w:rPr>
        <w:t xml:space="preserve"> HO</w:t>
      </w:r>
      <w:r w:rsidR="00830AC1">
        <w:rPr>
          <w:rFonts w:eastAsiaTheme="minorEastAsia" w:hint="eastAsia"/>
          <w:lang w:eastAsia="zh-CN"/>
        </w:rPr>
        <w:t xml:space="preserve"> in the NW side</w:t>
      </w:r>
      <w:r w:rsidR="003170C6">
        <w:rPr>
          <w:rFonts w:eastAsiaTheme="minorEastAsia" w:hint="eastAsia"/>
          <w:lang w:eastAsia="zh-CN"/>
        </w:rPr>
        <w:t>.</w:t>
      </w:r>
      <w:r w:rsidR="008F35A4">
        <w:rPr>
          <w:rFonts w:eastAsiaTheme="minorEastAsia" w:hint="eastAsia"/>
          <w:lang w:eastAsia="zh-CN"/>
        </w:rPr>
        <w:t xml:space="preserve"> </w:t>
      </w:r>
    </w:p>
    <w:p w:rsidR="0026150D" w:rsidRDefault="0026150D" w:rsidP="0026150D">
      <w:pPr>
        <w:spacing w:beforeLines="50" w:before="120" w:after="120"/>
        <w:jc w:val="both"/>
        <w:rPr>
          <w:rFonts w:eastAsiaTheme="minorEastAsia"/>
          <w:lang w:eastAsia="zh-CN"/>
        </w:rPr>
      </w:pPr>
      <w:r>
        <w:rPr>
          <w:rFonts w:eastAsiaTheme="minorEastAsia" w:hint="eastAsia"/>
          <w:lang w:eastAsia="zh-CN"/>
        </w:rPr>
        <w:lastRenderedPageBreak/>
        <w:t>For AI/ML training data configuration, it is also</w:t>
      </w:r>
      <w:r w:rsidRPr="00461A44">
        <w:t xml:space="preserve"> </w:t>
      </w:r>
      <w:r w:rsidRPr="00461A44">
        <w:rPr>
          <w:rFonts w:eastAsiaTheme="minorEastAsia"/>
          <w:lang w:eastAsia="zh-CN"/>
        </w:rPr>
        <w:t>controlled by the network</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herefore at least for NW side data collection, the management based solution is more appropriate</w:t>
      </w:r>
      <w:r w:rsidR="00D61795">
        <w:rPr>
          <w:rFonts w:eastAsiaTheme="minorEastAsia" w:hint="eastAsia"/>
          <w:lang w:eastAsia="zh-CN"/>
        </w:rPr>
        <w:t>.</w:t>
      </w:r>
      <w:r>
        <w:rPr>
          <w:rFonts w:eastAsiaTheme="minorEastAsia" w:hint="eastAsia"/>
          <w:lang w:eastAsia="zh-CN"/>
        </w:rPr>
        <w:t xml:space="preserve"> </w:t>
      </w:r>
      <w:r w:rsidR="00D61795">
        <w:rPr>
          <w:rFonts w:eastAsiaTheme="minorEastAsia" w:hint="eastAsia"/>
          <w:lang w:eastAsia="zh-CN"/>
        </w:rPr>
        <w:t>A</w:t>
      </w:r>
      <w:r>
        <w:rPr>
          <w:rFonts w:eastAsiaTheme="minorEastAsia" w:hint="eastAsia"/>
          <w:lang w:eastAsia="zh-CN"/>
        </w:rPr>
        <w:t>nd</w:t>
      </w:r>
      <w:r w:rsidR="00D61795">
        <w:rPr>
          <w:rFonts w:eastAsiaTheme="minorEastAsia" w:hint="eastAsia"/>
          <w:lang w:eastAsia="zh-CN"/>
        </w:rPr>
        <w:t xml:space="preserve"> since the AIML training data is collected in CONNECTED,</w:t>
      </w:r>
      <w:r>
        <w:rPr>
          <w:rFonts w:eastAsiaTheme="minorEastAsia" w:hint="eastAsia"/>
          <w:lang w:eastAsia="zh-CN"/>
        </w:rPr>
        <w:t xml:space="preserve"> the new training configuration could be sent to the UEs by e.g. </w:t>
      </w:r>
      <w:r w:rsidRPr="00433E2C">
        <w:rPr>
          <w:rFonts w:eastAsiaTheme="minorEastAsia" w:hint="eastAsia"/>
          <w:i/>
          <w:lang w:eastAsia="zh-CN"/>
        </w:rPr>
        <w:t>RRCReconfiguration</w:t>
      </w:r>
      <w:r>
        <w:rPr>
          <w:rFonts w:eastAsiaTheme="minorEastAsia" w:hint="eastAsia"/>
          <w:lang w:eastAsia="zh-CN"/>
        </w:rPr>
        <w:t xml:space="preserve"> message during HO.</w:t>
      </w:r>
    </w:p>
    <w:p w:rsidR="0026150D" w:rsidRDefault="0026150D" w:rsidP="0026150D">
      <w:pPr>
        <w:pStyle w:val="sample-target"/>
        <w:spacing w:before="0" w:beforeAutospacing="0" w:afterLines="50" w:after="120" w:afterAutospacing="0"/>
        <w:jc w:val="both"/>
        <w:rPr>
          <w:rFonts w:ascii="Times New Roman" w:hAnsi="Times New Roman" w:cs="Times New Roman"/>
          <w:b/>
          <w:sz w:val="20"/>
        </w:rPr>
      </w:pPr>
      <w:r w:rsidRPr="00D4735C">
        <w:rPr>
          <w:rFonts w:ascii="Times New Roman" w:hAnsi="Times New Roman" w:cs="Times New Roman" w:hint="eastAsia"/>
          <w:b/>
          <w:sz w:val="20"/>
        </w:rPr>
        <w:t xml:space="preserve">Proposal </w:t>
      </w:r>
      <w:r w:rsidR="00D64B0F">
        <w:rPr>
          <w:rFonts w:ascii="Times New Roman" w:hAnsi="Times New Roman" w:cs="Times New Roman" w:hint="eastAsia"/>
          <w:b/>
          <w:sz w:val="20"/>
        </w:rPr>
        <w:t>9</w:t>
      </w:r>
      <w:r w:rsidRPr="00D4735C">
        <w:rPr>
          <w:rFonts w:ascii="Times New Roman" w:hAnsi="Times New Roman" w:cs="Times New Roman" w:hint="eastAsia"/>
          <w:b/>
          <w:sz w:val="20"/>
        </w:rPr>
        <w:t xml:space="preserve">: </w:t>
      </w:r>
      <w:r>
        <w:rPr>
          <w:rFonts w:ascii="Times New Roman" w:hAnsi="Times New Roman" w:cs="Times New Roman" w:hint="eastAsia"/>
          <w:b/>
          <w:sz w:val="20"/>
        </w:rPr>
        <w:t>T</w:t>
      </w:r>
      <w:r w:rsidRPr="00075AC2">
        <w:rPr>
          <w:rFonts w:ascii="Times New Roman" w:hAnsi="Times New Roman" w:cs="Times New Roman"/>
          <w:b/>
          <w:sz w:val="20"/>
        </w:rPr>
        <w:t>he UE discards/clears the AIML</w:t>
      </w:r>
      <w:r w:rsidRPr="00075AC2">
        <w:rPr>
          <w:rFonts w:ascii="Times New Roman" w:hAnsi="Times New Roman" w:cs="Times New Roman" w:hint="eastAsia"/>
          <w:b/>
          <w:sz w:val="20"/>
        </w:rPr>
        <w:t xml:space="preserve"> </w:t>
      </w:r>
      <w:r>
        <w:rPr>
          <w:rFonts w:ascii="Times New Roman" w:hAnsi="Times New Roman" w:cs="Times New Roman" w:hint="eastAsia"/>
          <w:b/>
          <w:sz w:val="20"/>
        </w:rPr>
        <w:t xml:space="preserve">training data collection configuration </w:t>
      </w:r>
      <w:r w:rsidR="00990A48" w:rsidRPr="00990A48">
        <w:rPr>
          <w:rFonts w:ascii="Times New Roman" w:hAnsi="Times New Roman" w:cs="Times New Roman"/>
          <w:b/>
          <w:sz w:val="20"/>
        </w:rPr>
        <w:t xml:space="preserve">for </w:t>
      </w:r>
      <w:r w:rsidR="00990A48">
        <w:rPr>
          <w:rFonts w:ascii="Times New Roman" w:hAnsi="Times New Roman" w:cs="Times New Roman" w:hint="eastAsia"/>
          <w:b/>
          <w:sz w:val="20"/>
        </w:rPr>
        <w:t>NW</w:t>
      </w:r>
      <w:r w:rsidR="00990A48" w:rsidRPr="00990A48">
        <w:rPr>
          <w:rFonts w:ascii="Times New Roman" w:hAnsi="Times New Roman" w:cs="Times New Roman"/>
          <w:b/>
          <w:sz w:val="20"/>
        </w:rPr>
        <w:t>-side model training</w:t>
      </w:r>
      <w:r w:rsidR="005417E8" w:rsidRPr="005417E8">
        <w:rPr>
          <w:rFonts w:ascii="Times New Roman" w:hAnsi="Times New Roman" w:cs="Times New Roman" w:hint="eastAsia"/>
          <w:b/>
          <w:sz w:val="20"/>
        </w:rPr>
        <w:t xml:space="preserve"> </w:t>
      </w:r>
      <w:r w:rsidR="005417E8">
        <w:rPr>
          <w:rFonts w:ascii="Times New Roman" w:hAnsi="Times New Roman" w:cs="Times New Roman" w:hint="eastAsia"/>
          <w:b/>
          <w:sz w:val="20"/>
        </w:rPr>
        <w:t>during HO</w:t>
      </w:r>
      <w:r w:rsidRPr="00CD6A92">
        <w:rPr>
          <w:rFonts w:ascii="Times New Roman" w:hAnsi="Times New Roman" w:cs="Times New Roman"/>
          <w:b/>
          <w:sz w:val="20"/>
        </w:rPr>
        <w:t>.</w:t>
      </w:r>
    </w:p>
    <w:p w:rsidR="008A40A9" w:rsidRDefault="00756B23" w:rsidP="0026150D">
      <w:pPr>
        <w:spacing w:beforeLines="50" w:before="120" w:after="120"/>
        <w:jc w:val="both"/>
        <w:rPr>
          <w:rFonts w:eastAsiaTheme="minorEastAsia"/>
          <w:lang w:eastAsia="zh-CN"/>
        </w:rPr>
      </w:pPr>
      <w:r>
        <w:rPr>
          <w:rFonts w:eastAsiaTheme="minorEastAsia" w:hint="eastAsia"/>
          <w:lang w:eastAsia="zh-CN"/>
        </w:rPr>
        <w:t>T</w:t>
      </w:r>
      <w:r w:rsidR="00336218">
        <w:rPr>
          <w:rFonts w:eastAsiaTheme="minorEastAsia" w:hint="eastAsia"/>
          <w:lang w:eastAsia="zh-CN"/>
        </w:rPr>
        <w:t xml:space="preserve">he </w:t>
      </w:r>
      <w:r w:rsidR="00336218" w:rsidRPr="00336218">
        <w:rPr>
          <w:rFonts w:eastAsiaTheme="minorEastAsia"/>
          <w:lang w:eastAsia="zh-CN"/>
        </w:rPr>
        <w:t>NW side data collection</w:t>
      </w:r>
      <w:r w:rsidR="00336218">
        <w:rPr>
          <w:rFonts w:eastAsiaTheme="minorEastAsia" w:hint="eastAsia"/>
          <w:lang w:eastAsia="zh-CN"/>
        </w:rPr>
        <w:t xml:space="preserve"> could be </w:t>
      </w:r>
      <w:r w:rsidR="00336218" w:rsidRPr="00336218">
        <w:rPr>
          <w:rFonts w:eastAsiaTheme="minorEastAsia"/>
          <w:lang w:eastAsia="zh-CN"/>
        </w:rPr>
        <w:t>OAM/gNB Centric</w:t>
      </w:r>
      <w:r w:rsidR="00336218">
        <w:rPr>
          <w:rFonts w:eastAsiaTheme="minorEastAsia" w:hint="eastAsia"/>
          <w:lang w:eastAsia="zh-CN"/>
        </w:rPr>
        <w:t xml:space="preserve"> for BM use case.</w:t>
      </w:r>
      <w:r w:rsidRPr="00756B23">
        <w:rPr>
          <w:rFonts w:eastAsiaTheme="minorEastAsia" w:hint="eastAsia"/>
          <w:lang w:eastAsia="zh-CN"/>
        </w:rPr>
        <w:t xml:space="preserve"> </w:t>
      </w:r>
      <w:r>
        <w:rPr>
          <w:rFonts w:eastAsiaTheme="minorEastAsia" w:hint="eastAsia"/>
          <w:lang w:eastAsia="zh-CN"/>
        </w:rPr>
        <w:t>For the</w:t>
      </w:r>
      <w:r w:rsidR="00B15CCD">
        <w:rPr>
          <w:rFonts w:eastAsiaTheme="minorEastAsia" w:hint="eastAsia"/>
          <w:lang w:eastAsia="zh-CN"/>
        </w:rPr>
        <w:t xml:space="preserve"> AI/ML</w:t>
      </w:r>
      <w:r>
        <w:rPr>
          <w:rFonts w:eastAsiaTheme="minorEastAsia" w:hint="eastAsia"/>
          <w:lang w:eastAsia="zh-CN"/>
        </w:rPr>
        <w:t xml:space="preserve"> logged data, </w:t>
      </w:r>
      <w:r w:rsidR="00704DE7">
        <w:rPr>
          <w:rFonts w:eastAsiaTheme="minorEastAsia" w:hint="eastAsia"/>
          <w:lang w:eastAsia="zh-CN"/>
        </w:rPr>
        <w:t>UE could report it to other cells in the air-interface similar as logged MDT report</w:t>
      </w:r>
      <w:r w:rsidR="00937926">
        <w:rPr>
          <w:rFonts w:eastAsiaTheme="minorEastAsia" w:hint="eastAsia"/>
          <w:lang w:eastAsia="zh-CN"/>
        </w:rPr>
        <w:t xml:space="preserve"> with the cell identification</w:t>
      </w:r>
      <w:r w:rsidR="00704DE7">
        <w:rPr>
          <w:rFonts w:eastAsiaTheme="minorEastAsia" w:hint="eastAsia"/>
          <w:lang w:eastAsia="zh-CN"/>
        </w:rPr>
        <w:t xml:space="preserve">. </w:t>
      </w:r>
      <w:r w:rsidR="00B15CCD">
        <w:rPr>
          <w:rFonts w:eastAsiaTheme="minorEastAsia" w:hint="eastAsia"/>
          <w:lang w:eastAsia="zh-CN"/>
        </w:rPr>
        <w:t xml:space="preserve"> </w:t>
      </w:r>
      <w:r w:rsidR="00B15CCD">
        <w:rPr>
          <w:rFonts w:eastAsiaTheme="minorEastAsia"/>
          <w:lang w:eastAsia="zh-CN"/>
        </w:rPr>
        <w:t>A</w:t>
      </w:r>
      <w:r w:rsidR="00B15CCD">
        <w:rPr>
          <w:rFonts w:eastAsiaTheme="minorEastAsia" w:hint="eastAsia"/>
          <w:lang w:eastAsia="zh-CN"/>
        </w:rPr>
        <w:t>nd the cell received the AI/ML</w:t>
      </w:r>
      <w:r w:rsidR="000B32C5">
        <w:rPr>
          <w:rFonts w:eastAsiaTheme="minorEastAsia" w:hint="eastAsia"/>
          <w:lang w:eastAsia="zh-CN"/>
        </w:rPr>
        <w:t xml:space="preserve"> </w:t>
      </w:r>
      <w:r w:rsidR="00B15CCD">
        <w:rPr>
          <w:rFonts w:eastAsiaTheme="minorEastAsia" w:hint="eastAsia"/>
          <w:lang w:eastAsia="zh-CN"/>
        </w:rPr>
        <w:t>logged data</w:t>
      </w:r>
      <w:r w:rsidR="00806886">
        <w:rPr>
          <w:rFonts w:eastAsiaTheme="minorEastAsia" w:hint="eastAsia"/>
          <w:lang w:eastAsia="zh-CN"/>
        </w:rPr>
        <w:t xml:space="preserve"> could forward it to according cell/OAM for training.</w:t>
      </w:r>
      <w:r w:rsidR="0083200B">
        <w:rPr>
          <w:rFonts w:eastAsiaTheme="minorEastAsia" w:hint="eastAsia"/>
          <w:lang w:eastAsia="zh-CN"/>
        </w:rPr>
        <w:t xml:space="preserve"> </w:t>
      </w:r>
    </w:p>
    <w:p w:rsidR="0083200B" w:rsidRDefault="0083200B" w:rsidP="0083200B">
      <w:pPr>
        <w:pStyle w:val="sample-target"/>
        <w:spacing w:before="0" w:beforeAutospacing="0" w:afterLines="50" w:after="120" w:afterAutospacing="0"/>
        <w:jc w:val="both"/>
        <w:rPr>
          <w:rFonts w:ascii="Times New Roman" w:hAnsi="Times New Roman" w:cs="Times New Roman"/>
          <w:b/>
          <w:sz w:val="20"/>
        </w:rPr>
      </w:pPr>
      <w:r w:rsidRPr="00D4735C">
        <w:rPr>
          <w:rFonts w:ascii="Times New Roman" w:hAnsi="Times New Roman" w:cs="Times New Roman" w:hint="eastAsia"/>
          <w:b/>
          <w:sz w:val="20"/>
        </w:rPr>
        <w:t xml:space="preserve">Proposal </w:t>
      </w:r>
      <w:r>
        <w:rPr>
          <w:rFonts w:ascii="Times New Roman" w:hAnsi="Times New Roman" w:cs="Times New Roman" w:hint="eastAsia"/>
          <w:b/>
          <w:sz w:val="20"/>
        </w:rPr>
        <w:t>10</w:t>
      </w:r>
      <w:r w:rsidRPr="00D4735C">
        <w:rPr>
          <w:rFonts w:ascii="Times New Roman" w:hAnsi="Times New Roman" w:cs="Times New Roman" w:hint="eastAsia"/>
          <w:b/>
          <w:sz w:val="20"/>
        </w:rPr>
        <w:t xml:space="preserve">: </w:t>
      </w:r>
      <w:r>
        <w:rPr>
          <w:rFonts w:ascii="Times New Roman" w:hAnsi="Times New Roman" w:cs="Times New Roman" w:hint="eastAsia"/>
          <w:b/>
          <w:sz w:val="20"/>
        </w:rPr>
        <w:t>T</w:t>
      </w:r>
      <w:r w:rsidRPr="00075AC2">
        <w:rPr>
          <w:rFonts w:ascii="Times New Roman" w:hAnsi="Times New Roman" w:cs="Times New Roman"/>
          <w:b/>
          <w:sz w:val="20"/>
        </w:rPr>
        <w:t xml:space="preserve">he UE </w:t>
      </w:r>
      <w:r>
        <w:rPr>
          <w:rFonts w:ascii="Times New Roman" w:hAnsi="Times New Roman" w:cs="Times New Roman" w:hint="eastAsia"/>
          <w:b/>
          <w:sz w:val="20"/>
        </w:rPr>
        <w:t>maintain</w:t>
      </w:r>
      <w:r w:rsidR="001F6C3D">
        <w:rPr>
          <w:rFonts w:ascii="Times New Roman" w:hAnsi="Times New Roman" w:cs="Times New Roman" w:hint="eastAsia"/>
          <w:b/>
          <w:sz w:val="20"/>
        </w:rPr>
        <w:t>s</w:t>
      </w:r>
      <w:r>
        <w:rPr>
          <w:rFonts w:ascii="Times New Roman" w:hAnsi="Times New Roman" w:cs="Times New Roman" w:hint="eastAsia"/>
          <w:b/>
          <w:sz w:val="20"/>
        </w:rPr>
        <w:t xml:space="preserve"> </w:t>
      </w:r>
      <w:r w:rsidRPr="00075AC2">
        <w:rPr>
          <w:rFonts w:ascii="Times New Roman" w:hAnsi="Times New Roman" w:cs="Times New Roman"/>
          <w:b/>
          <w:sz w:val="20"/>
        </w:rPr>
        <w:t xml:space="preserve">the </w:t>
      </w:r>
      <w:r>
        <w:rPr>
          <w:rFonts w:ascii="Times New Roman" w:hAnsi="Times New Roman" w:cs="Times New Roman" w:hint="eastAsia"/>
          <w:b/>
          <w:sz w:val="20"/>
        </w:rPr>
        <w:t xml:space="preserve">logged </w:t>
      </w:r>
      <w:r w:rsidRPr="00075AC2">
        <w:rPr>
          <w:rFonts w:ascii="Times New Roman" w:hAnsi="Times New Roman" w:cs="Times New Roman"/>
          <w:b/>
          <w:sz w:val="20"/>
        </w:rPr>
        <w:t>AIML</w:t>
      </w:r>
      <w:r w:rsidRPr="00075AC2">
        <w:rPr>
          <w:rFonts w:ascii="Times New Roman" w:hAnsi="Times New Roman" w:cs="Times New Roman" w:hint="eastAsia"/>
          <w:b/>
          <w:sz w:val="20"/>
        </w:rPr>
        <w:t xml:space="preserve"> </w:t>
      </w:r>
      <w:r>
        <w:rPr>
          <w:rFonts w:ascii="Times New Roman" w:hAnsi="Times New Roman" w:cs="Times New Roman" w:hint="eastAsia"/>
          <w:b/>
          <w:sz w:val="20"/>
        </w:rPr>
        <w:t xml:space="preserve">training data </w:t>
      </w:r>
      <w:r w:rsidR="00990A48" w:rsidRPr="00990A48">
        <w:rPr>
          <w:rFonts w:ascii="Times New Roman" w:hAnsi="Times New Roman" w:cs="Times New Roman"/>
          <w:b/>
          <w:sz w:val="20"/>
        </w:rPr>
        <w:t>for NW-side model training</w:t>
      </w:r>
      <w:r w:rsidR="005417E8" w:rsidRPr="005417E8">
        <w:rPr>
          <w:rFonts w:ascii="Times New Roman" w:hAnsi="Times New Roman" w:cs="Times New Roman" w:hint="eastAsia"/>
          <w:b/>
          <w:sz w:val="20"/>
        </w:rPr>
        <w:t xml:space="preserve"> </w:t>
      </w:r>
      <w:r w:rsidR="005417E8">
        <w:rPr>
          <w:rFonts w:ascii="Times New Roman" w:hAnsi="Times New Roman" w:cs="Times New Roman" w:hint="eastAsia"/>
          <w:b/>
          <w:sz w:val="20"/>
        </w:rPr>
        <w:t>during HO</w:t>
      </w:r>
      <w:r w:rsidRPr="00CD6A92">
        <w:rPr>
          <w:rFonts w:ascii="Times New Roman" w:hAnsi="Times New Roman" w:cs="Times New Roman"/>
          <w:b/>
          <w:sz w:val="20"/>
        </w:rPr>
        <w:t>.</w:t>
      </w:r>
    </w:p>
    <w:p w:rsidR="00EE3BF5" w:rsidRDefault="00EE3BF5" w:rsidP="0026150D">
      <w:pPr>
        <w:spacing w:beforeLines="50" w:before="120" w:after="120"/>
        <w:jc w:val="both"/>
        <w:rPr>
          <w:rFonts w:eastAsiaTheme="minorEastAsia"/>
          <w:lang w:eastAsia="zh-CN"/>
        </w:rPr>
      </w:pPr>
      <w:r>
        <w:rPr>
          <w:rFonts w:eastAsiaTheme="minorEastAsia" w:hint="eastAsia"/>
          <w:lang w:eastAsia="zh-CN"/>
        </w:rPr>
        <w:t>Since i</w:t>
      </w:r>
      <w:r w:rsidRPr="00EE3BF5">
        <w:rPr>
          <w:rFonts w:eastAsiaTheme="minorEastAsia"/>
          <w:lang w:eastAsia="zh-CN"/>
        </w:rPr>
        <w:t>mmediate MDT is the baseline framework for OAM-centric data collection for the training of a network-sided model</w:t>
      </w:r>
      <w:r w:rsidR="00E804D5">
        <w:rPr>
          <w:rFonts w:eastAsiaTheme="minorEastAsia" w:hint="eastAsia"/>
          <w:lang w:eastAsia="zh-CN"/>
        </w:rPr>
        <w:t xml:space="preserve">, the </w:t>
      </w:r>
      <w:r w:rsidR="004B5B4D">
        <w:rPr>
          <w:rFonts w:eastAsiaTheme="minorEastAsia" w:hint="eastAsia"/>
          <w:lang w:eastAsia="zh-CN"/>
        </w:rPr>
        <w:t>AIML training</w:t>
      </w:r>
      <w:r w:rsidR="004B5B4D" w:rsidRPr="004B5B4D">
        <w:rPr>
          <w:rFonts w:eastAsiaTheme="minorEastAsia"/>
          <w:lang w:eastAsia="zh-CN"/>
        </w:rPr>
        <w:t xml:space="preserve"> data collection configuration</w:t>
      </w:r>
      <w:r w:rsidR="004B5B4D">
        <w:rPr>
          <w:rFonts w:eastAsiaTheme="minorEastAsia" w:hint="eastAsia"/>
          <w:lang w:eastAsia="zh-CN"/>
        </w:rPr>
        <w:t xml:space="preserve"> should also be </w:t>
      </w:r>
      <w:r w:rsidR="004B5B4D" w:rsidRPr="004B5B4D">
        <w:rPr>
          <w:rFonts w:eastAsiaTheme="minorEastAsia"/>
          <w:lang w:eastAsia="zh-CN"/>
        </w:rPr>
        <w:t>discard</w:t>
      </w:r>
      <w:r w:rsidR="004B5B4D">
        <w:rPr>
          <w:rFonts w:eastAsiaTheme="minorEastAsia" w:hint="eastAsia"/>
          <w:lang w:eastAsia="zh-CN"/>
        </w:rPr>
        <w:t>ed</w:t>
      </w:r>
      <w:r w:rsidR="004B5B4D" w:rsidRPr="004B5B4D">
        <w:rPr>
          <w:rFonts w:eastAsiaTheme="minorEastAsia"/>
          <w:lang w:eastAsia="zh-CN"/>
        </w:rPr>
        <w:t>/clear</w:t>
      </w:r>
      <w:r w:rsidR="004B5B4D">
        <w:rPr>
          <w:rFonts w:eastAsiaTheme="minorEastAsia" w:hint="eastAsia"/>
          <w:lang w:eastAsia="zh-CN"/>
        </w:rPr>
        <w:t xml:space="preserve">ed when UE </w:t>
      </w:r>
      <w:r w:rsidR="008118A7">
        <w:rPr>
          <w:rFonts w:eastAsiaTheme="minorEastAsia" w:hint="eastAsia"/>
          <w:lang w:eastAsia="zh-CN"/>
        </w:rPr>
        <w:t>entering IDLE/INACTIVE state.</w:t>
      </w:r>
    </w:p>
    <w:p w:rsidR="0008585D" w:rsidRDefault="0008585D" w:rsidP="0008585D">
      <w:pPr>
        <w:pStyle w:val="sample-target"/>
        <w:spacing w:before="0" w:beforeAutospacing="0" w:afterLines="50" w:after="120" w:afterAutospacing="0"/>
        <w:jc w:val="both"/>
        <w:rPr>
          <w:rFonts w:ascii="Times New Roman" w:hAnsi="Times New Roman" w:cs="Times New Roman"/>
          <w:b/>
          <w:sz w:val="20"/>
        </w:rPr>
      </w:pPr>
      <w:r w:rsidRPr="00D4735C">
        <w:rPr>
          <w:rFonts w:ascii="Times New Roman" w:hAnsi="Times New Roman" w:cs="Times New Roman" w:hint="eastAsia"/>
          <w:b/>
          <w:sz w:val="20"/>
        </w:rPr>
        <w:t xml:space="preserve">Proposal </w:t>
      </w:r>
      <w:r>
        <w:rPr>
          <w:rFonts w:ascii="Times New Roman" w:hAnsi="Times New Roman" w:cs="Times New Roman" w:hint="eastAsia"/>
          <w:b/>
          <w:sz w:val="20"/>
        </w:rPr>
        <w:t>1</w:t>
      </w:r>
      <w:r w:rsidR="00D64B0F">
        <w:rPr>
          <w:rFonts w:ascii="Times New Roman" w:hAnsi="Times New Roman" w:cs="Times New Roman" w:hint="eastAsia"/>
          <w:b/>
          <w:sz w:val="20"/>
        </w:rPr>
        <w:t>1</w:t>
      </w:r>
      <w:r w:rsidRPr="00D4735C">
        <w:rPr>
          <w:rFonts w:ascii="Times New Roman" w:hAnsi="Times New Roman" w:cs="Times New Roman" w:hint="eastAsia"/>
          <w:b/>
          <w:sz w:val="20"/>
        </w:rPr>
        <w:t xml:space="preserve">: </w:t>
      </w:r>
      <w:r>
        <w:rPr>
          <w:rFonts w:ascii="Times New Roman" w:hAnsi="Times New Roman" w:cs="Times New Roman" w:hint="eastAsia"/>
          <w:b/>
          <w:sz w:val="20"/>
        </w:rPr>
        <w:t>T</w:t>
      </w:r>
      <w:r w:rsidRPr="00075AC2">
        <w:rPr>
          <w:rFonts w:ascii="Times New Roman" w:hAnsi="Times New Roman" w:cs="Times New Roman"/>
          <w:b/>
          <w:sz w:val="20"/>
        </w:rPr>
        <w:t>he UE discards/clears the AIML</w:t>
      </w:r>
      <w:r w:rsidRPr="00075AC2">
        <w:rPr>
          <w:rFonts w:ascii="Times New Roman" w:hAnsi="Times New Roman" w:cs="Times New Roman" w:hint="eastAsia"/>
          <w:b/>
          <w:sz w:val="20"/>
        </w:rPr>
        <w:t xml:space="preserve"> </w:t>
      </w:r>
      <w:r>
        <w:rPr>
          <w:rFonts w:ascii="Times New Roman" w:hAnsi="Times New Roman" w:cs="Times New Roman" w:hint="eastAsia"/>
          <w:b/>
          <w:sz w:val="20"/>
        </w:rPr>
        <w:t xml:space="preserve">training data collection configuration </w:t>
      </w:r>
      <w:r w:rsidRPr="00990A48">
        <w:rPr>
          <w:rFonts w:ascii="Times New Roman" w:hAnsi="Times New Roman" w:cs="Times New Roman"/>
          <w:b/>
          <w:sz w:val="20"/>
        </w:rPr>
        <w:t xml:space="preserve">for </w:t>
      </w:r>
      <w:r>
        <w:rPr>
          <w:rFonts w:ascii="Times New Roman" w:hAnsi="Times New Roman" w:cs="Times New Roman" w:hint="eastAsia"/>
          <w:b/>
          <w:sz w:val="20"/>
        </w:rPr>
        <w:t>NW</w:t>
      </w:r>
      <w:r w:rsidRPr="00990A48">
        <w:rPr>
          <w:rFonts w:ascii="Times New Roman" w:hAnsi="Times New Roman" w:cs="Times New Roman"/>
          <w:b/>
          <w:sz w:val="20"/>
        </w:rPr>
        <w:t>-side model training</w:t>
      </w:r>
      <w:r w:rsidRPr="005417E8">
        <w:rPr>
          <w:rFonts w:ascii="Times New Roman" w:hAnsi="Times New Roman" w:cs="Times New Roman" w:hint="eastAsia"/>
          <w:b/>
          <w:sz w:val="20"/>
        </w:rPr>
        <w:t xml:space="preserve"> </w:t>
      </w:r>
      <w:r w:rsidRPr="0008585D">
        <w:rPr>
          <w:rFonts w:ascii="Times New Roman" w:hAnsi="Times New Roman" w:cs="Times New Roman"/>
          <w:b/>
          <w:sz w:val="20"/>
        </w:rPr>
        <w:t>when UE entering IDLE/INACTIVE state</w:t>
      </w:r>
      <w:r w:rsidRPr="00CD6A92">
        <w:rPr>
          <w:rFonts w:ascii="Times New Roman" w:hAnsi="Times New Roman" w:cs="Times New Roman"/>
          <w:b/>
          <w:sz w:val="20"/>
        </w:rPr>
        <w:t>.</w:t>
      </w:r>
    </w:p>
    <w:p w:rsidR="0026150D" w:rsidRPr="009D09B5" w:rsidRDefault="0026150D" w:rsidP="0026150D">
      <w:pPr>
        <w:spacing w:beforeLines="50" w:before="120" w:after="120"/>
        <w:jc w:val="both"/>
        <w:rPr>
          <w:rFonts w:eastAsiaTheme="minorEastAsia"/>
          <w:lang w:eastAsia="zh-CN"/>
        </w:rPr>
      </w:pPr>
      <w:r w:rsidRPr="00062526">
        <w:t xml:space="preserve">It is agreed in last RAN2 meeting that the </w:t>
      </w:r>
      <w:r w:rsidRPr="00B61805">
        <w:rPr>
          <w:i/>
        </w:rPr>
        <w:t>UEInformationRequest/UEInformationResponse</w:t>
      </w:r>
      <w:r w:rsidRPr="00062526">
        <w:t xml:space="preserve"> is used for on-demand </w:t>
      </w:r>
      <w:r w:rsidRPr="00796FCD">
        <w:t xml:space="preserve">AIML training data </w:t>
      </w:r>
      <w:r w:rsidRPr="00062526">
        <w:t>reporting</w:t>
      </w:r>
      <w:r>
        <w:rPr>
          <w:rFonts w:eastAsiaTheme="minorEastAsia" w:hint="eastAsia"/>
          <w:lang w:eastAsia="zh-CN"/>
        </w:rPr>
        <w:t xml:space="preserve">. </w:t>
      </w:r>
      <w:r>
        <w:rPr>
          <w:rFonts w:eastAsiaTheme="minorEastAsia"/>
          <w:lang w:eastAsia="zh-CN"/>
        </w:rPr>
        <w:t>S</w:t>
      </w:r>
      <w:r>
        <w:rPr>
          <w:rFonts w:eastAsiaTheme="minorEastAsia" w:hint="eastAsia"/>
          <w:lang w:eastAsia="zh-CN"/>
        </w:rPr>
        <w:t>ince it is a mechanism of logged MDT to report multiple measured samples/entries to the gNB, this mechanism could be reused to the greatest extent</w:t>
      </w:r>
      <w:r w:rsidR="00CF7A18">
        <w:rPr>
          <w:rFonts w:eastAsiaTheme="minorEastAsia" w:hint="eastAsia"/>
          <w:lang w:eastAsia="zh-CN"/>
        </w:rPr>
        <w:t xml:space="preserve"> for AI training data collection</w:t>
      </w:r>
      <w:r>
        <w:rPr>
          <w:rFonts w:eastAsiaTheme="minorEastAsia" w:hint="eastAsia"/>
          <w:lang w:eastAsia="zh-CN"/>
        </w:rPr>
        <w:t xml:space="preserve">. </w:t>
      </w:r>
      <w:r w:rsidR="002813CA">
        <w:rPr>
          <w:rFonts w:eastAsiaTheme="minorEastAsia" w:hint="eastAsia"/>
          <w:lang w:eastAsia="zh-CN"/>
        </w:rPr>
        <w:t>And s</w:t>
      </w:r>
      <w:r w:rsidR="00B14753">
        <w:rPr>
          <w:rFonts w:eastAsiaTheme="minorEastAsia" w:hint="eastAsia"/>
          <w:lang w:eastAsia="zh-CN"/>
        </w:rPr>
        <w:t>ince</w:t>
      </w:r>
      <w:r w:rsidR="00BF6F38">
        <w:rPr>
          <w:rFonts w:eastAsiaTheme="minorEastAsia" w:hint="eastAsia"/>
          <w:lang w:eastAsia="zh-CN"/>
        </w:rPr>
        <w:t xml:space="preserve"> </w:t>
      </w:r>
      <w:r w:rsidR="00127B65">
        <w:rPr>
          <w:rFonts w:eastAsiaTheme="minorEastAsia" w:hint="eastAsia"/>
          <w:lang w:eastAsia="zh-CN"/>
        </w:rPr>
        <w:t xml:space="preserve">the UE </w:t>
      </w:r>
      <w:r w:rsidR="00A72097">
        <w:rPr>
          <w:rFonts w:eastAsiaTheme="minorEastAsia" w:hint="eastAsia"/>
          <w:lang w:eastAsia="zh-CN"/>
        </w:rPr>
        <w:t>can be released to IDLE/INACTIVE state at any time, to discard</w:t>
      </w:r>
      <w:r w:rsidR="00B14753">
        <w:rPr>
          <w:rFonts w:eastAsiaTheme="minorEastAsia" w:hint="eastAsia"/>
          <w:lang w:eastAsia="zh-CN"/>
        </w:rPr>
        <w:t xml:space="preserve"> the AI training data </w:t>
      </w:r>
      <w:r w:rsidR="00A72097">
        <w:rPr>
          <w:rFonts w:eastAsiaTheme="minorEastAsia" w:hint="eastAsia"/>
          <w:lang w:eastAsia="zh-CN"/>
        </w:rPr>
        <w:t>before</w:t>
      </w:r>
      <w:r w:rsidR="00A72097" w:rsidRPr="00A72097">
        <w:rPr>
          <w:rFonts w:eastAsiaTheme="minorEastAsia" w:hint="eastAsia"/>
          <w:lang w:eastAsia="zh-CN"/>
        </w:rPr>
        <w:t xml:space="preserve"> </w:t>
      </w:r>
      <w:r w:rsidR="00A72097">
        <w:rPr>
          <w:rFonts w:eastAsiaTheme="minorEastAsia" w:hint="eastAsia"/>
          <w:lang w:eastAsia="zh-CN"/>
        </w:rPr>
        <w:t>training data report</w:t>
      </w:r>
      <w:r w:rsidR="00DE63D3">
        <w:rPr>
          <w:rFonts w:eastAsiaTheme="minorEastAsia" w:hint="eastAsia"/>
          <w:lang w:eastAsia="zh-CN"/>
        </w:rPr>
        <w:t xml:space="preserve"> may </w:t>
      </w:r>
      <w:r w:rsidR="00FC3C81">
        <w:rPr>
          <w:rFonts w:eastAsiaTheme="minorEastAsia" w:hint="eastAsia"/>
          <w:lang w:eastAsia="zh-CN"/>
        </w:rPr>
        <w:t xml:space="preserve">result </w:t>
      </w:r>
      <w:r w:rsidR="007630D3">
        <w:rPr>
          <w:rFonts w:eastAsiaTheme="minorEastAsia" w:hint="eastAsia"/>
          <w:lang w:eastAsia="zh-CN"/>
        </w:rPr>
        <w:t>a large scale of</w:t>
      </w:r>
      <w:r w:rsidR="00FC3C81">
        <w:rPr>
          <w:rFonts w:eastAsiaTheme="minorEastAsia" w:hint="eastAsia"/>
          <w:lang w:eastAsia="zh-CN"/>
        </w:rPr>
        <w:t xml:space="preserve"> data be cleared </w:t>
      </w:r>
      <w:r w:rsidR="00586330">
        <w:rPr>
          <w:rFonts w:eastAsiaTheme="minorEastAsia" w:hint="eastAsia"/>
          <w:lang w:eastAsia="zh-CN"/>
        </w:rPr>
        <w:t xml:space="preserve">without </w:t>
      </w:r>
      <w:r w:rsidR="00F96794">
        <w:rPr>
          <w:rFonts w:eastAsiaTheme="minorEastAsia" w:hint="eastAsia"/>
          <w:lang w:eastAsia="zh-CN"/>
        </w:rPr>
        <w:t xml:space="preserve">any </w:t>
      </w:r>
      <w:r w:rsidR="00586330">
        <w:rPr>
          <w:rFonts w:eastAsiaTheme="minorEastAsia" w:hint="eastAsia"/>
          <w:lang w:eastAsia="zh-CN"/>
        </w:rPr>
        <w:t>warning</w:t>
      </w:r>
      <w:r w:rsidR="00F96794">
        <w:rPr>
          <w:rFonts w:eastAsiaTheme="minorEastAsia" w:hint="eastAsia"/>
          <w:lang w:eastAsia="zh-CN"/>
        </w:rPr>
        <w:t xml:space="preserve">. </w:t>
      </w:r>
      <w:r w:rsidR="00586330" w:rsidRPr="00586330">
        <w:rPr>
          <w:rFonts w:eastAsiaTheme="minorEastAsia"/>
          <w:lang w:eastAsia="zh-CN"/>
        </w:rPr>
        <w:t>The collection efficiency is low and the UE power and memory are wasted</w:t>
      </w:r>
      <w:r w:rsidR="00F91700">
        <w:rPr>
          <w:rFonts w:eastAsiaTheme="minorEastAsia" w:hint="eastAsia"/>
          <w:lang w:eastAsia="zh-CN"/>
        </w:rPr>
        <w:t xml:space="preserve">. </w:t>
      </w:r>
      <w:r w:rsidR="00F91700">
        <w:rPr>
          <w:rFonts w:eastAsiaTheme="minorEastAsia"/>
          <w:lang w:eastAsia="zh-CN"/>
        </w:rPr>
        <w:t>T</w:t>
      </w:r>
      <w:r w:rsidR="00F91700">
        <w:rPr>
          <w:rFonts w:eastAsiaTheme="minorEastAsia" w:hint="eastAsia"/>
          <w:lang w:eastAsia="zh-CN"/>
        </w:rPr>
        <w:t xml:space="preserve">herefore, the UE should </w:t>
      </w:r>
      <w:r w:rsidR="00F91700" w:rsidRPr="00F91700">
        <w:rPr>
          <w:rFonts w:eastAsiaTheme="minorEastAsia"/>
          <w:lang w:eastAsia="zh-CN"/>
        </w:rPr>
        <w:t>maintains the logged AIML training data during RRC state transition</w:t>
      </w:r>
      <w:r w:rsidR="005B0673">
        <w:rPr>
          <w:rFonts w:eastAsiaTheme="minorEastAsia" w:hint="eastAsia"/>
          <w:lang w:eastAsia="zh-CN"/>
        </w:rPr>
        <w:t xml:space="preserve">, and request to report it when UE connects to </w:t>
      </w:r>
      <w:r w:rsidR="0008267A">
        <w:rPr>
          <w:rFonts w:eastAsiaTheme="minorEastAsia" w:hint="eastAsia"/>
          <w:lang w:eastAsia="zh-CN"/>
        </w:rPr>
        <w:t>a</w:t>
      </w:r>
      <w:r w:rsidR="005B0673">
        <w:rPr>
          <w:rFonts w:eastAsiaTheme="minorEastAsia" w:hint="eastAsia"/>
          <w:lang w:eastAsia="zh-CN"/>
        </w:rPr>
        <w:t xml:space="preserve"> cell.</w:t>
      </w:r>
    </w:p>
    <w:p w:rsidR="00B14753" w:rsidRDefault="00B14753" w:rsidP="00B14753">
      <w:pPr>
        <w:pStyle w:val="sample-target"/>
        <w:spacing w:before="0" w:beforeAutospacing="0" w:afterLines="50" w:after="120" w:afterAutospacing="0"/>
        <w:jc w:val="both"/>
        <w:rPr>
          <w:rFonts w:ascii="Times New Roman" w:hAnsi="Times New Roman" w:cs="Times New Roman"/>
          <w:b/>
          <w:sz w:val="20"/>
        </w:rPr>
      </w:pPr>
      <w:r w:rsidRPr="00D4735C">
        <w:rPr>
          <w:rFonts w:ascii="Times New Roman" w:hAnsi="Times New Roman" w:cs="Times New Roman" w:hint="eastAsia"/>
          <w:b/>
          <w:sz w:val="20"/>
        </w:rPr>
        <w:t xml:space="preserve">Proposal </w:t>
      </w:r>
      <w:r>
        <w:rPr>
          <w:rFonts w:ascii="Times New Roman" w:hAnsi="Times New Roman" w:cs="Times New Roman" w:hint="eastAsia"/>
          <w:b/>
          <w:sz w:val="20"/>
        </w:rPr>
        <w:t>1</w:t>
      </w:r>
      <w:r w:rsidR="00D64B0F">
        <w:rPr>
          <w:rFonts w:ascii="Times New Roman" w:hAnsi="Times New Roman" w:cs="Times New Roman" w:hint="eastAsia"/>
          <w:b/>
          <w:sz w:val="20"/>
        </w:rPr>
        <w:t>2</w:t>
      </w:r>
      <w:r w:rsidRPr="00D4735C">
        <w:rPr>
          <w:rFonts w:ascii="Times New Roman" w:hAnsi="Times New Roman" w:cs="Times New Roman" w:hint="eastAsia"/>
          <w:b/>
          <w:sz w:val="20"/>
        </w:rPr>
        <w:t xml:space="preserve">: </w:t>
      </w:r>
      <w:r>
        <w:rPr>
          <w:rFonts w:ascii="Times New Roman" w:hAnsi="Times New Roman" w:cs="Times New Roman" w:hint="eastAsia"/>
          <w:b/>
          <w:sz w:val="20"/>
        </w:rPr>
        <w:t>T</w:t>
      </w:r>
      <w:r w:rsidRPr="00075AC2">
        <w:rPr>
          <w:rFonts w:ascii="Times New Roman" w:hAnsi="Times New Roman" w:cs="Times New Roman"/>
          <w:b/>
          <w:sz w:val="20"/>
        </w:rPr>
        <w:t xml:space="preserve">he UE </w:t>
      </w:r>
      <w:r>
        <w:rPr>
          <w:rFonts w:ascii="Times New Roman" w:hAnsi="Times New Roman" w:cs="Times New Roman" w:hint="eastAsia"/>
          <w:b/>
          <w:sz w:val="20"/>
        </w:rPr>
        <w:t>maintains</w:t>
      </w:r>
      <w:r w:rsidRPr="00075AC2">
        <w:rPr>
          <w:rFonts w:ascii="Times New Roman" w:hAnsi="Times New Roman" w:cs="Times New Roman"/>
          <w:b/>
          <w:sz w:val="20"/>
        </w:rPr>
        <w:t xml:space="preserve"> the </w:t>
      </w:r>
      <w:r w:rsidR="00926A31">
        <w:rPr>
          <w:rFonts w:ascii="Times New Roman" w:hAnsi="Times New Roman" w:cs="Times New Roman" w:hint="eastAsia"/>
          <w:b/>
          <w:sz w:val="20"/>
        </w:rPr>
        <w:t xml:space="preserve">logged </w:t>
      </w:r>
      <w:r w:rsidRPr="00075AC2">
        <w:rPr>
          <w:rFonts w:ascii="Times New Roman" w:hAnsi="Times New Roman" w:cs="Times New Roman"/>
          <w:b/>
          <w:sz w:val="20"/>
        </w:rPr>
        <w:t>AIML</w:t>
      </w:r>
      <w:r w:rsidRPr="00075AC2">
        <w:rPr>
          <w:rFonts w:ascii="Times New Roman" w:hAnsi="Times New Roman" w:cs="Times New Roman" w:hint="eastAsia"/>
          <w:b/>
          <w:sz w:val="20"/>
        </w:rPr>
        <w:t xml:space="preserve"> </w:t>
      </w:r>
      <w:r>
        <w:rPr>
          <w:rFonts w:ascii="Times New Roman" w:hAnsi="Times New Roman" w:cs="Times New Roman" w:hint="eastAsia"/>
          <w:b/>
          <w:sz w:val="20"/>
        </w:rPr>
        <w:t xml:space="preserve">training data during </w:t>
      </w:r>
      <w:r w:rsidR="00596E60">
        <w:rPr>
          <w:rFonts w:ascii="Times New Roman" w:hAnsi="Times New Roman" w:cs="Times New Roman" w:hint="eastAsia"/>
          <w:b/>
          <w:sz w:val="20"/>
        </w:rPr>
        <w:t xml:space="preserve">RRC </w:t>
      </w:r>
      <w:r w:rsidR="000C79CB" w:rsidRPr="000C79CB">
        <w:rPr>
          <w:rFonts w:ascii="Times New Roman" w:hAnsi="Times New Roman" w:cs="Times New Roman"/>
          <w:b/>
          <w:sz w:val="20"/>
        </w:rPr>
        <w:t>state transition</w:t>
      </w:r>
      <w:r w:rsidRPr="00CD6A92">
        <w:rPr>
          <w:rFonts w:ascii="Times New Roman" w:hAnsi="Times New Roman" w:cs="Times New Roman"/>
          <w:b/>
          <w:sz w:val="20"/>
        </w:rPr>
        <w:t>.</w:t>
      </w:r>
    </w:p>
    <w:p w:rsidR="00F62AA3" w:rsidRPr="008F3025" w:rsidRDefault="009745E4" w:rsidP="008809C0">
      <w:pPr>
        <w:pStyle w:val="1"/>
        <w:numPr>
          <w:ilvl w:val="0"/>
          <w:numId w:val="9"/>
        </w:numPr>
        <w:rPr>
          <w:lang w:eastAsia="zh-CN"/>
        </w:rPr>
      </w:pPr>
      <w:r w:rsidRPr="008F3025">
        <w:rPr>
          <w:lang w:eastAsia="zh-CN"/>
        </w:rPr>
        <w:t xml:space="preserve">Positioning </w:t>
      </w:r>
      <w:r w:rsidR="000546F1">
        <w:rPr>
          <w:rFonts w:hint="eastAsia"/>
          <w:lang w:eastAsia="zh-CN"/>
        </w:rPr>
        <w:t>use case</w:t>
      </w:r>
    </w:p>
    <w:p w:rsidR="000E10FD" w:rsidRDefault="000E10FD" w:rsidP="000E10FD">
      <w:pPr>
        <w:spacing w:after="120"/>
        <w:jc w:val="both"/>
        <w:rPr>
          <w:rFonts w:eastAsiaTheme="minorEastAsia"/>
          <w:lang w:val="x-none" w:eastAsia="zh-CN"/>
        </w:rPr>
      </w:pPr>
      <w:r>
        <w:rPr>
          <w:rFonts w:eastAsiaTheme="minorEastAsia"/>
          <w:lang w:val="x-none" w:eastAsia="zh-CN"/>
        </w:rPr>
        <w:t>A</w:t>
      </w:r>
      <w:r>
        <w:rPr>
          <w:rFonts w:eastAsiaTheme="minorEastAsia" w:hint="eastAsia"/>
          <w:lang w:val="x-none" w:eastAsia="zh-CN"/>
        </w:rPr>
        <w:t>mong all 5 Pos cases, UE</w:t>
      </w:r>
      <w:r w:rsidRPr="0019645F">
        <w:rPr>
          <w:rFonts w:eastAsiaTheme="minorEastAsia" w:hint="eastAsia"/>
          <w:lang w:val="x-none" w:eastAsia="zh-CN"/>
        </w:rPr>
        <w:t xml:space="preserve"> side </w:t>
      </w:r>
      <w:r>
        <w:rPr>
          <w:rFonts w:eastAsiaTheme="minorEastAsia" w:hint="eastAsia"/>
          <w:lang w:val="x-none" w:eastAsia="zh-CN"/>
        </w:rPr>
        <w:t xml:space="preserve">model </w:t>
      </w:r>
      <w:r w:rsidRPr="0019645F">
        <w:rPr>
          <w:rFonts w:eastAsiaTheme="minorEastAsia" w:hint="eastAsia"/>
          <w:lang w:val="x-none" w:eastAsia="zh-CN"/>
        </w:rPr>
        <w:t>cases</w:t>
      </w:r>
      <w:r>
        <w:rPr>
          <w:rFonts w:eastAsiaTheme="minorEastAsia" w:hint="eastAsia"/>
          <w:lang w:val="x-none" w:eastAsia="zh-CN"/>
        </w:rPr>
        <w:t xml:space="preserve"> include:</w:t>
      </w:r>
    </w:p>
    <w:p w:rsidR="000E10FD" w:rsidRPr="00880698" w:rsidRDefault="000E10FD" w:rsidP="008809C0">
      <w:pPr>
        <w:pStyle w:val="ad"/>
        <w:numPr>
          <w:ilvl w:val="0"/>
          <w:numId w:val="11"/>
        </w:numPr>
        <w:spacing w:after="120"/>
        <w:ind w:leftChars="0"/>
        <w:jc w:val="both"/>
        <w:rPr>
          <w:rFonts w:eastAsiaTheme="minorEastAsia"/>
          <w:lang w:val="x-none" w:eastAsia="zh-CN"/>
        </w:rPr>
      </w:pPr>
      <w:r w:rsidRPr="0019645F">
        <w:rPr>
          <w:rFonts w:ascii="Times New Roman" w:eastAsiaTheme="minorEastAsia" w:hAnsi="Times New Roman" w:hint="eastAsia"/>
          <w:lang w:val="x-none" w:eastAsia="zh-CN"/>
        </w:rPr>
        <w:t xml:space="preserve">Case </w:t>
      </w:r>
      <w:r>
        <w:rPr>
          <w:rFonts w:ascii="Times New Roman" w:eastAsiaTheme="minorEastAsia" w:hAnsi="Times New Roman" w:hint="eastAsia"/>
          <w:lang w:val="x-none" w:eastAsia="zh-CN"/>
        </w:rPr>
        <w:t xml:space="preserve">1: </w:t>
      </w:r>
      <w:r>
        <w:t>UE-based positioning with UE-side model, direct AI/ML or AI/ML assisted positioning</w:t>
      </w:r>
    </w:p>
    <w:p w:rsidR="000E10FD" w:rsidRPr="00880698" w:rsidRDefault="000E10FD" w:rsidP="008809C0">
      <w:pPr>
        <w:pStyle w:val="ad"/>
        <w:numPr>
          <w:ilvl w:val="0"/>
          <w:numId w:val="11"/>
        </w:numPr>
        <w:spacing w:after="120"/>
        <w:ind w:leftChars="0"/>
        <w:jc w:val="both"/>
        <w:rPr>
          <w:rFonts w:eastAsiaTheme="minorEastAsia"/>
          <w:lang w:val="x-none" w:eastAsia="zh-CN"/>
        </w:rPr>
      </w:pPr>
      <w:r>
        <w:rPr>
          <w:rFonts w:ascii="Times New Roman" w:eastAsiaTheme="minorEastAsia" w:hAnsi="Times New Roman" w:hint="eastAsia"/>
          <w:lang w:val="x-none" w:eastAsia="zh-CN"/>
        </w:rPr>
        <w:t xml:space="preserve">Case 2a: </w:t>
      </w:r>
      <w:r w:rsidRPr="00D4658E">
        <w:t>UE-assisted/LMF-based positioning with UE-side model, AI/ML assisted positioning</w:t>
      </w:r>
    </w:p>
    <w:p w:rsidR="000E10FD" w:rsidRDefault="000E10FD" w:rsidP="000E10FD">
      <w:pPr>
        <w:spacing w:after="120"/>
        <w:jc w:val="both"/>
        <w:rPr>
          <w:rFonts w:eastAsiaTheme="minorEastAsia"/>
          <w:lang w:val="x-none" w:eastAsia="zh-CN"/>
        </w:rPr>
      </w:pPr>
      <w:r>
        <w:rPr>
          <w:rFonts w:eastAsiaTheme="minorEastAsia"/>
          <w:lang w:val="x-none" w:eastAsia="zh-CN"/>
        </w:rPr>
        <w:t>A</w:t>
      </w:r>
      <w:r>
        <w:rPr>
          <w:rFonts w:eastAsiaTheme="minorEastAsia" w:hint="eastAsia"/>
          <w:lang w:val="x-none" w:eastAsia="zh-CN"/>
        </w:rPr>
        <w:t xml:space="preserve">mong all 5 Pos cases, </w:t>
      </w:r>
      <w:r w:rsidRPr="0019645F">
        <w:rPr>
          <w:rFonts w:eastAsiaTheme="minorEastAsia" w:hint="eastAsia"/>
          <w:lang w:val="x-none" w:eastAsia="zh-CN"/>
        </w:rPr>
        <w:t xml:space="preserve">NW side </w:t>
      </w:r>
      <w:r>
        <w:rPr>
          <w:rFonts w:eastAsiaTheme="minorEastAsia" w:hint="eastAsia"/>
          <w:lang w:val="x-none" w:eastAsia="zh-CN"/>
        </w:rPr>
        <w:t xml:space="preserve">model </w:t>
      </w:r>
      <w:r w:rsidRPr="0019645F">
        <w:rPr>
          <w:rFonts w:eastAsiaTheme="minorEastAsia" w:hint="eastAsia"/>
          <w:lang w:val="x-none" w:eastAsia="zh-CN"/>
        </w:rPr>
        <w:t>cases</w:t>
      </w:r>
      <w:r>
        <w:rPr>
          <w:rFonts w:eastAsiaTheme="minorEastAsia" w:hint="eastAsia"/>
          <w:lang w:val="x-none" w:eastAsia="zh-CN"/>
        </w:rPr>
        <w:t xml:space="preserve"> include:</w:t>
      </w:r>
    </w:p>
    <w:p w:rsidR="000E10FD" w:rsidRPr="00880698" w:rsidRDefault="000E10FD" w:rsidP="008809C0">
      <w:pPr>
        <w:pStyle w:val="ad"/>
        <w:numPr>
          <w:ilvl w:val="0"/>
          <w:numId w:val="11"/>
        </w:numPr>
        <w:spacing w:after="120"/>
        <w:ind w:leftChars="0"/>
        <w:jc w:val="both"/>
        <w:rPr>
          <w:rFonts w:eastAsiaTheme="minorEastAsia"/>
          <w:lang w:val="x-none" w:eastAsia="zh-CN"/>
        </w:rPr>
      </w:pPr>
      <w:r w:rsidRPr="0019645F">
        <w:rPr>
          <w:rFonts w:ascii="Times New Roman" w:eastAsiaTheme="minorEastAsia" w:hAnsi="Times New Roman" w:hint="eastAsia"/>
          <w:lang w:val="x-none" w:eastAsia="zh-CN"/>
        </w:rPr>
        <w:t>Case 3a</w:t>
      </w:r>
      <w:r>
        <w:rPr>
          <w:rFonts w:ascii="Times New Roman" w:eastAsiaTheme="minorEastAsia" w:hAnsi="Times New Roman" w:hint="eastAsia"/>
          <w:lang w:val="x-none" w:eastAsia="zh-CN"/>
        </w:rPr>
        <w:t xml:space="preserve">: </w:t>
      </w:r>
      <w:r w:rsidRPr="00D4658E">
        <w:t>NG-RAN node assisted positioning with gNB-side model, AI/ML assisted positioning</w:t>
      </w:r>
    </w:p>
    <w:p w:rsidR="000E10FD" w:rsidRPr="00880698" w:rsidRDefault="000E10FD" w:rsidP="008809C0">
      <w:pPr>
        <w:pStyle w:val="ad"/>
        <w:numPr>
          <w:ilvl w:val="0"/>
          <w:numId w:val="11"/>
        </w:numPr>
        <w:spacing w:after="120"/>
        <w:ind w:leftChars="0"/>
        <w:jc w:val="both"/>
        <w:rPr>
          <w:rFonts w:eastAsiaTheme="minorEastAsia"/>
          <w:lang w:val="x-none" w:eastAsia="zh-CN"/>
        </w:rPr>
      </w:pPr>
      <w:r>
        <w:rPr>
          <w:rFonts w:ascii="Times New Roman" w:eastAsiaTheme="minorEastAsia" w:hAnsi="Times New Roman" w:hint="eastAsia"/>
          <w:lang w:val="x-none" w:eastAsia="zh-CN"/>
        </w:rPr>
        <w:t xml:space="preserve">Case </w:t>
      </w:r>
      <w:r w:rsidRPr="0019645F">
        <w:rPr>
          <w:rFonts w:ascii="Times New Roman" w:eastAsiaTheme="minorEastAsia" w:hAnsi="Times New Roman" w:hint="eastAsia"/>
          <w:lang w:val="x-none" w:eastAsia="zh-CN"/>
        </w:rPr>
        <w:t>3b</w:t>
      </w:r>
      <w:r>
        <w:rPr>
          <w:rFonts w:ascii="Times New Roman" w:eastAsiaTheme="minorEastAsia" w:hAnsi="Times New Roman" w:hint="eastAsia"/>
          <w:lang w:val="x-none" w:eastAsia="zh-CN"/>
        </w:rPr>
        <w:t xml:space="preserve">: </w:t>
      </w:r>
      <w:r w:rsidRPr="00D4658E">
        <w:t>NG-RAN node assisted positioning with LMF-side model, direct AI/ML positioning</w:t>
      </w:r>
    </w:p>
    <w:p w:rsidR="000E10FD" w:rsidRPr="00880698" w:rsidRDefault="000E10FD" w:rsidP="008809C0">
      <w:pPr>
        <w:pStyle w:val="ad"/>
        <w:numPr>
          <w:ilvl w:val="0"/>
          <w:numId w:val="11"/>
        </w:numPr>
        <w:spacing w:after="120"/>
        <w:ind w:leftChars="0"/>
        <w:jc w:val="both"/>
        <w:rPr>
          <w:rFonts w:eastAsiaTheme="minorEastAsia"/>
          <w:lang w:val="x-none" w:eastAsia="zh-CN"/>
        </w:rPr>
      </w:pPr>
      <w:r w:rsidRPr="0019645F">
        <w:rPr>
          <w:rFonts w:ascii="Times New Roman" w:eastAsiaTheme="minorEastAsia" w:hAnsi="Times New Roman" w:hint="eastAsia"/>
          <w:lang w:val="x-none" w:eastAsia="zh-CN"/>
        </w:rPr>
        <w:t>Case 2b</w:t>
      </w:r>
      <w:r>
        <w:rPr>
          <w:rFonts w:ascii="Times New Roman" w:eastAsiaTheme="minorEastAsia" w:hAnsi="Times New Roman" w:hint="eastAsia"/>
          <w:lang w:val="x-none" w:eastAsia="zh-CN"/>
        </w:rPr>
        <w:t>:</w:t>
      </w:r>
      <w:r w:rsidRPr="00D4658E">
        <w:t xml:space="preserve"> UE-assisted/LMF-based positioning with LMF-side model, direct AI/ML positioning</w:t>
      </w:r>
    </w:p>
    <w:p w:rsidR="000E10FD" w:rsidRDefault="000E10FD" w:rsidP="000E10FD">
      <w:pPr>
        <w:spacing w:after="120"/>
        <w:jc w:val="both"/>
        <w:rPr>
          <w:rFonts w:eastAsiaTheme="minorEastAsia"/>
          <w:lang w:eastAsia="zh-CN"/>
        </w:rPr>
      </w:pPr>
      <w:r>
        <w:rPr>
          <w:rFonts w:eastAsiaTheme="minorEastAsia" w:hint="eastAsia"/>
          <w:lang w:eastAsia="zh-CN"/>
        </w:rPr>
        <w:t>It is approved that RAN1 will focus on the first priority issues (case1/3a/3b) until end of 2024 in RAN#105 meeting [</w:t>
      </w:r>
      <w:r w:rsidR="00002864">
        <w:rPr>
          <w:rFonts w:eastAsiaTheme="minorEastAsia" w:hint="eastAsia"/>
          <w:lang w:eastAsia="zh-CN"/>
        </w:rPr>
        <w:t>3</w:t>
      </w:r>
      <w:r>
        <w:rPr>
          <w:rFonts w:eastAsiaTheme="minorEastAsia" w:hint="eastAsia"/>
          <w:lang w:eastAsia="zh-CN"/>
        </w:rPr>
        <w:t xml:space="preserve">]. And inside these 3 </w:t>
      </w:r>
      <w:r w:rsidRPr="00852018">
        <w:rPr>
          <w:rFonts w:eastAsiaTheme="minorEastAsia"/>
          <w:lang w:eastAsia="zh-CN"/>
        </w:rPr>
        <w:t>first priority</w:t>
      </w:r>
      <w:r>
        <w:rPr>
          <w:rFonts w:eastAsiaTheme="minorEastAsia" w:hint="eastAsia"/>
          <w:lang w:eastAsia="zh-CN"/>
        </w:rPr>
        <w:t xml:space="preserve"> cases, RAN3 has already discussed on case 3a and 3b and some agreements have been achieved in </w:t>
      </w:r>
      <w:r w:rsidR="002E44E7">
        <w:rPr>
          <w:rFonts w:eastAsiaTheme="minorEastAsia" w:hint="eastAsia"/>
          <w:lang w:eastAsia="zh-CN"/>
        </w:rPr>
        <w:t xml:space="preserve">previous </w:t>
      </w:r>
      <w:r>
        <w:rPr>
          <w:rFonts w:eastAsiaTheme="minorEastAsia" w:hint="eastAsia"/>
          <w:lang w:eastAsia="zh-CN"/>
        </w:rPr>
        <w:t xml:space="preserve">RAN3 meeting. </w:t>
      </w:r>
      <w:r>
        <w:rPr>
          <w:rFonts w:eastAsiaTheme="minorEastAsia"/>
          <w:lang w:eastAsia="zh-CN"/>
        </w:rPr>
        <w:t>T</w:t>
      </w:r>
      <w:r>
        <w:rPr>
          <w:rFonts w:eastAsiaTheme="minorEastAsia" w:hint="eastAsia"/>
          <w:lang w:eastAsia="zh-CN"/>
        </w:rPr>
        <w:t xml:space="preserve">herefore, RAN2 should </w:t>
      </w:r>
      <w:r w:rsidR="000B65E8">
        <w:rPr>
          <w:rFonts w:eastAsiaTheme="minorEastAsia" w:hint="eastAsia"/>
          <w:lang w:eastAsia="zh-CN"/>
        </w:rPr>
        <w:t xml:space="preserve">only </w:t>
      </w:r>
      <w:r w:rsidRPr="00E82BEF">
        <w:rPr>
          <w:rFonts w:eastAsiaTheme="minorEastAsia"/>
          <w:lang w:eastAsia="zh-CN"/>
        </w:rPr>
        <w:t>focus on</w:t>
      </w:r>
      <w:r>
        <w:rPr>
          <w:rFonts w:eastAsiaTheme="minorEastAsia" w:hint="eastAsia"/>
          <w:lang w:eastAsia="zh-CN"/>
        </w:rPr>
        <w:t xml:space="preserve"> the specification impact on</w:t>
      </w:r>
      <w:r w:rsidRPr="00E82BEF">
        <w:rPr>
          <w:rFonts w:eastAsiaTheme="minorEastAsia"/>
          <w:lang w:eastAsia="zh-CN"/>
        </w:rPr>
        <w:t xml:space="preserve"> </w:t>
      </w:r>
      <w:r>
        <w:rPr>
          <w:rFonts w:eastAsiaTheme="minorEastAsia" w:hint="eastAsia"/>
          <w:lang w:eastAsia="zh-CN"/>
        </w:rPr>
        <w:t>PoS c</w:t>
      </w:r>
      <w:r w:rsidRPr="00E82BEF">
        <w:rPr>
          <w:rFonts w:eastAsiaTheme="minorEastAsia"/>
          <w:lang w:eastAsia="zh-CN"/>
        </w:rPr>
        <w:t>ase 1</w:t>
      </w:r>
      <w:r>
        <w:rPr>
          <w:rFonts w:eastAsiaTheme="minorEastAsia" w:hint="eastAsia"/>
          <w:lang w:eastAsia="zh-CN"/>
        </w:rPr>
        <w:t xml:space="preserve"> even it is a UE side model.</w:t>
      </w:r>
    </w:p>
    <w:p w:rsidR="00347E38" w:rsidRPr="00506851" w:rsidRDefault="00347E38" w:rsidP="00347E38">
      <w:pPr>
        <w:pStyle w:val="sample-target"/>
        <w:spacing w:before="0" w:beforeAutospacing="0" w:afterLines="50" w:after="120" w:afterAutospacing="0"/>
        <w:jc w:val="both"/>
        <w:rPr>
          <w:rFonts w:ascii="Times New Roman" w:hAnsi="Times New Roman" w:cs="Times New Roman"/>
          <w:i/>
          <w:sz w:val="20"/>
          <w:u w:val="single"/>
        </w:rPr>
      </w:pPr>
      <w:r w:rsidRPr="00506851">
        <w:rPr>
          <w:rFonts w:ascii="Times New Roman" w:hAnsi="Times New Roman" w:cs="Times New Roman" w:hint="eastAsia"/>
          <w:i/>
          <w:sz w:val="20"/>
          <w:u w:val="single"/>
        </w:rPr>
        <w:t xml:space="preserve">Observation </w:t>
      </w:r>
      <w:r w:rsidR="00A84F0C">
        <w:rPr>
          <w:rFonts w:ascii="Times New Roman" w:hAnsi="Times New Roman" w:cs="Times New Roman" w:hint="eastAsia"/>
          <w:i/>
          <w:sz w:val="20"/>
          <w:u w:val="single"/>
        </w:rPr>
        <w:t>3</w:t>
      </w:r>
      <w:r w:rsidRPr="00506851">
        <w:rPr>
          <w:rFonts w:ascii="Times New Roman" w:hAnsi="Times New Roman" w:cs="Times New Roman" w:hint="eastAsia"/>
          <w:i/>
          <w:sz w:val="20"/>
          <w:u w:val="single"/>
        </w:rPr>
        <w:t xml:space="preserve">: </w:t>
      </w:r>
      <w:r w:rsidR="008D09F7" w:rsidRPr="008D09F7">
        <w:rPr>
          <w:rFonts w:ascii="Times New Roman" w:hAnsi="Times New Roman" w:cs="Times New Roman"/>
          <w:i/>
          <w:sz w:val="20"/>
          <w:u w:val="single"/>
        </w:rPr>
        <w:t xml:space="preserve">RAN3 has already discussed on case 3a and 3b and some agreements have been achieved in </w:t>
      </w:r>
      <w:r w:rsidR="002E44E7">
        <w:rPr>
          <w:rFonts w:ascii="Times New Roman" w:hAnsi="Times New Roman" w:cs="Times New Roman" w:hint="eastAsia"/>
          <w:i/>
          <w:sz w:val="20"/>
          <w:u w:val="single"/>
        </w:rPr>
        <w:t>previous</w:t>
      </w:r>
      <w:r w:rsidR="002E44E7" w:rsidRPr="008D09F7">
        <w:rPr>
          <w:rFonts w:ascii="Times New Roman" w:hAnsi="Times New Roman" w:cs="Times New Roman"/>
          <w:i/>
          <w:sz w:val="20"/>
          <w:u w:val="single"/>
        </w:rPr>
        <w:t xml:space="preserve"> </w:t>
      </w:r>
      <w:r w:rsidR="008D09F7" w:rsidRPr="008D09F7">
        <w:rPr>
          <w:rFonts w:ascii="Times New Roman" w:hAnsi="Times New Roman" w:cs="Times New Roman"/>
          <w:i/>
          <w:sz w:val="20"/>
          <w:u w:val="single"/>
        </w:rPr>
        <w:t>RAN3 meeting</w:t>
      </w:r>
      <w:r w:rsidRPr="00506851">
        <w:rPr>
          <w:rFonts w:ascii="Times New Roman" w:hAnsi="Times New Roman" w:cs="Times New Roman" w:hint="eastAsia"/>
          <w:i/>
          <w:sz w:val="20"/>
          <w:u w:val="single"/>
        </w:rPr>
        <w:t>.</w:t>
      </w:r>
    </w:p>
    <w:p w:rsidR="000E10FD" w:rsidRDefault="000E10FD" w:rsidP="000E10FD">
      <w:pPr>
        <w:pStyle w:val="sample-target"/>
        <w:spacing w:before="0" w:beforeAutospacing="0" w:afterLines="50" w:after="120" w:afterAutospacing="0"/>
        <w:jc w:val="both"/>
        <w:rPr>
          <w:rFonts w:ascii="Times New Roman" w:hAnsi="Times New Roman" w:cs="Times New Roman"/>
          <w:b/>
          <w:sz w:val="20"/>
        </w:rPr>
      </w:pPr>
      <w:r w:rsidRPr="00D4735C">
        <w:rPr>
          <w:rFonts w:ascii="Times New Roman" w:hAnsi="Times New Roman" w:cs="Times New Roman" w:hint="eastAsia"/>
          <w:b/>
          <w:sz w:val="20"/>
        </w:rPr>
        <w:t xml:space="preserve">Proposal </w:t>
      </w:r>
      <w:r>
        <w:rPr>
          <w:rFonts w:ascii="Times New Roman" w:hAnsi="Times New Roman" w:cs="Times New Roman" w:hint="eastAsia"/>
          <w:b/>
          <w:sz w:val="20"/>
        </w:rPr>
        <w:t>1</w:t>
      </w:r>
      <w:r w:rsidR="00D64B0F">
        <w:rPr>
          <w:rFonts w:ascii="Times New Roman" w:hAnsi="Times New Roman" w:cs="Times New Roman" w:hint="eastAsia"/>
          <w:b/>
          <w:sz w:val="20"/>
        </w:rPr>
        <w:t>3</w:t>
      </w:r>
      <w:r w:rsidRPr="00D4735C">
        <w:rPr>
          <w:rFonts w:ascii="Times New Roman" w:hAnsi="Times New Roman" w:cs="Times New Roman" w:hint="eastAsia"/>
          <w:b/>
          <w:sz w:val="20"/>
        </w:rPr>
        <w:t xml:space="preserve">: </w:t>
      </w:r>
      <w:r w:rsidRPr="00CD6A92">
        <w:rPr>
          <w:rFonts w:ascii="Times New Roman" w:hAnsi="Times New Roman" w:cs="Times New Roman"/>
          <w:b/>
          <w:sz w:val="20"/>
        </w:rPr>
        <w:t xml:space="preserve">RAN2 </w:t>
      </w:r>
      <w:r w:rsidR="00F9511B">
        <w:rPr>
          <w:rFonts w:ascii="Times New Roman" w:hAnsi="Times New Roman" w:cs="Times New Roman" w:hint="eastAsia"/>
          <w:b/>
          <w:sz w:val="20"/>
        </w:rPr>
        <w:t>only</w:t>
      </w:r>
      <w:r w:rsidR="00F9511B" w:rsidRPr="00CD6A92">
        <w:rPr>
          <w:rFonts w:ascii="Times New Roman" w:hAnsi="Times New Roman" w:cs="Times New Roman"/>
          <w:b/>
          <w:sz w:val="20"/>
        </w:rPr>
        <w:t xml:space="preserve"> </w:t>
      </w:r>
      <w:r w:rsidRPr="00CD6A92">
        <w:rPr>
          <w:rFonts w:ascii="Times New Roman" w:hAnsi="Times New Roman" w:cs="Times New Roman"/>
          <w:b/>
          <w:sz w:val="20"/>
        </w:rPr>
        <w:t xml:space="preserve">focus on the specification impact </w:t>
      </w:r>
      <w:r>
        <w:rPr>
          <w:rFonts w:ascii="Times New Roman" w:hAnsi="Times New Roman" w:cs="Times New Roman" w:hint="eastAsia"/>
          <w:b/>
          <w:sz w:val="20"/>
        </w:rPr>
        <w:t xml:space="preserve">of training data collection </w:t>
      </w:r>
      <w:r w:rsidRPr="00CD6A92">
        <w:rPr>
          <w:rFonts w:ascii="Times New Roman" w:hAnsi="Times New Roman" w:cs="Times New Roman"/>
          <w:b/>
          <w:sz w:val="20"/>
        </w:rPr>
        <w:t>on</w:t>
      </w:r>
      <w:r>
        <w:rPr>
          <w:rFonts w:ascii="Times New Roman" w:hAnsi="Times New Roman" w:cs="Times New Roman" w:hint="eastAsia"/>
          <w:b/>
          <w:sz w:val="20"/>
        </w:rPr>
        <w:t xml:space="preserve"> PoS</w:t>
      </w:r>
      <w:r w:rsidRPr="00CD6A92">
        <w:rPr>
          <w:rFonts w:ascii="Times New Roman" w:hAnsi="Times New Roman" w:cs="Times New Roman"/>
          <w:b/>
          <w:sz w:val="20"/>
        </w:rPr>
        <w:t xml:space="preserve"> case 1.</w:t>
      </w:r>
    </w:p>
    <w:p w:rsidR="001B49DB" w:rsidRDefault="00F432A9" w:rsidP="00102639">
      <w:pPr>
        <w:pStyle w:val="sample-target"/>
        <w:spacing w:before="0" w:beforeAutospacing="0" w:afterLines="50" w:after="120" w:afterAutospacing="0"/>
        <w:jc w:val="both"/>
        <w:rPr>
          <w:rFonts w:ascii="Times New Roman" w:hAnsi="Times New Roman" w:cs="Times New Roman"/>
          <w:sz w:val="20"/>
        </w:rPr>
      </w:pPr>
      <w:r>
        <w:rPr>
          <w:rFonts w:ascii="Times New Roman" w:hAnsi="Times New Roman" w:cs="Times New Roman" w:hint="eastAsia"/>
          <w:sz w:val="20"/>
        </w:rPr>
        <w:t xml:space="preserve">Training data collection for BM case is enhanced on </w:t>
      </w:r>
      <w:r w:rsidR="007A1D10">
        <w:rPr>
          <w:rFonts w:ascii="Times New Roman" w:hAnsi="Times New Roman" w:cs="Times New Roman" w:hint="eastAsia"/>
          <w:sz w:val="20"/>
        </w:rPr>
        <w:t>MDT</w:t>
      </w:r>
      <w:r>
        <w:rPr>
          <w:rFonts w:ascii="Times New Roman" w:hAnsi="Times New Roman" w:cs="Times New Roman" w:hint="eastAsia"/>
          <w:sz w:val="20"/>
        </w:rPr>
        <w:t xml:space="preserve"> mechanism which</w:t>
      </w:r>
      <w:r w:rsidR="007A1D10">
        <w:rPr>
          <w:rFonts w:ascii="Times New Roman" w:hAnsi="Times New Roman" w:cs="Times New Roman" w:hint="eastAsia"/>
          <w:sz w:val="20"/>
        </w:rPr>
        <w:t xml:space="preserve"> involves UE, gNB, and TCE node. </w:t>
      </w:r>
      <w:r w:rsidR="007A1D10">
        <w:rPr>
          <w:rFonts w:ascii="Times New Roman" w:hAnsi="Times New Roman" w:cs="Times New Roman"/>
          <w:sz w:val="20"/>
        </w:rPr>
        <w:t>S</w:t>
      </w:r>
      <w:r w:rsidR="007A1D10">
        <w:rPr>
          <w:rFonts w:ascii="Times New Roman" w:hAnsi="Times New Roman" w:cs="Times New Roman" w:hint="eastAsia"/>
          <w:sz w:val="20"/>
        </w:rPr>
        <w:t xml:space="preserve">ome CN node may </w:t>
      </w:r>
      <w:r w:rsidR="004F636C">
        <w:rPr>
          <w:rFonts w:ascii="Times New Roman" w:hAnsi="Times New Roman" w:cs="Times New Roman" w:hint="eastAsia"/>
          <w:sz w:val="20"/>
        </w:rPr>
        <w:t xml:space="preserve">also </w:t>
      </w:r>
      <w:r w:rsidR="007A1D10">
        <w:rPr>
          <w:rFonts w:ascii="Times New Roman" w:hAnsi="Times New Roman" w:cs="Times New Roman" w:hint="eastAsia"/>
          <w:sz w:val="20"/>
        </w:rPr>
        <w:t xml:space="preserve">be </w:t>
      </w:r>
      <w:r w:rsidR="007A1D10">
        <w:rPr>
          <w:rFonts w:ascii="Times New Roman" w:hAnsi="Times New Roman" w:cs="Times New Roman"/>
          <w:sz w:val="20"/>
        </w:rPr>
        <w:t>utilized</w:t>
      </w:r>
      <w:r w:rsidR="007A1D10">
        <w:rPr>
          <w:rFonts w:ascii="Times New Roman" w:hAnsi="Times New Roman" w:cs="Times New Roman" w:hint="eastAsia"/>
          <w:sz w:val="20"/>
        </w:rPr>
        <w:t xml:space="preserve"> for MDT configuration transmission without information change</w:t>
      </w:r>
      <w:r w:rsidR="00A27D34">
        <w:rPr>
          <w:rFonts w:ascii="Times New Roman" w:hAnsi="Times New Roman" w:cs="Times New Roman" w:hint="eastAsia"/>
          <w:sz w:val="20"/>
        </w:rPr>
        <w:t xml:space="preserve">, i.e. for </w:t>
      </w:r>
      <w:r w:rsidR="00A27D34">
        <w:rPr>
          <w:rFonts w:ascii="Times New Roman" w:hAnsi="Times New Roman" w:cs="Times New Roman"/>
          <w:sz w:val="20"/>
        </w:rPr>
        <w:t>signaling</w:t>
      </w:r>
      <w:r w:rsidR="00A27D34">
        <w:rPr>
          <w:rFonts w:ascii="Times New Roman" w:hAnsi="Times New Roman" w:cs="Times New Roman" w:hint="eastAsia"/>
          <w:sz w:val="20"/>
        </w:rPr>
        <w:t xml:space="preserve"> based MDT</w:t>
      </w:r>
      <w:r w:rsidR="007A1D10">
        <w:rPr>
          <w:rFonts w:ascii="Times New Roman" w:hAnsi="Times New Roman" w:cs="Times New Roman" w:hint="eastAsia"/>
          <w:sz w:val="20"/>
        </w:rPr>
        <w:t>.</w:t>
      </w:r>
      <w:r w:rsidR="00A27D34">
        <w:rPr>
          <w:rFonts w:ascii="Times New Roman" w:hAnsi="Times New Roman" w:cs="Times New Roman" w:hint="eastAsia"/>
          <w:sz w:val="20"/>
        </w:rPr>
        <w:t xml:space="preserve"> </w:t>
      </w:r>
      <w:r w:rsidR="00F97BC3">
        <w:rPr>
          <w:rFonts w:ascii="Times New Roman" w:hAnsi="Times New Roman" w:cs="Times New Roman" w:hint="eastAsia"/>
          <w:sz w:val="20"/>
        </w:rPr>
        <w:t xml:space="preserve">Since training data collection is </w:t>
      </w:r>
      <w:r w:rsidR="00F97BC3" w:rsidRPr="00B62C56">
        <w:rPr>
          <w:rFonts w:ascii="Times New Roman" w:hAnsi="Times New Roman" w:cs="Times New Roman"/>
          <w:sz w:val="20"/>
        </w:rPr>
        <w:t>non-time sensitive</w:t>
      </w:r>
      <w:r w:rsidR="00F97BC3">
        <w:rPr>
          <w:rFonts w:ascii="Times New Roman" w:hAnsi="Times New Roman" w:cs="Times New Roman" w:hint="eastAsia"/>
          <w:sz w:val="20"/>
        </w:rPr>
        <w:t xml:space="preserve">, the </w:t>
      </w:r>
      <w:r w:rsidR="00F97BC3" w:rsidRPr="00A15092">
        <w:rPr>
          <w:rFonts w:ascii="Times New Roman" w:hAnsi="Times New Roman" w:cs="Times New Roman"/>
          <w:sz w:val="20"/>
        </w:rPr>
        <w:t xml:space="preserve">UE can </w:t>
      </w:r>
      <w:r w:rsidR="00F97BC3">
        <w:rPr>
          <w:rFonts w:ascii="Times New Roman" w:hAnsi="Times New Roman" w:cs="Times New Roman" w:hint="eastAsia"/>
          <w:sz w:val="20"/>
        </w:rPr>
        <w:t>log the training</w:t>
      </w:r>
      <w:r w:rsidR="00F97BC3" w:rsidRPr="00A15092">
        <w:rPr>
          <w:rFonts w:ascii="Times New Roman" w:hAnsi="Times New Roman" w:cs="Times New Roman"/>
          <w:sz w:val="20"/>
        </w:rPr>
        <w:t xml:space="preserve"> data over a period of time</w:t>
      </w:r>
      <w:r w:rsidR="00F97BC3">
        <w:rPr>
          <w:rFonts w:ascii="Times New Roman" w:hAnsi="Times New Roman" w:cs="Times New Roman" w:hint="eastAsia"/>
          <w:sz w:val="20"/>
        </w:rPr>
        <w:t xml:space="preserve">, and then send them to the training node to reduce the air-interface overhead and to avoid frequent connection establishment. </w:t>
      </w:r>
      <w:r w:rsidR="00CB4F11">
        <w:rPr>
          <w:rFonts w:ascii="Times New Roman" w:hAnsi="Times New Roman" w:cs="Times New Roman" w:hint="eastAsia"/>
          <w:sz w:val="20"/>
        </w:rPr>
        <w:t xml:space="preserve">PoS case1 is </w:t>
      </w:r>
      <w:r w:rsidR="00CB4F11" w:rsidRPr="00CB4F11">
        <w:rPr>
          <w:rFonts w:ascii="Times New Roman" w:hAnsi="Times New Roman" w:cs="Times New Roman"/>
          <w:sz w:val="20"/>
        </w:rPr>
        <w:t>UE-based positioning with UE-side model</w:t>
      </w:r>
      <w:r w:rsidR="00CB4F11">
        <w:rPr>
          <w:rFonts w:ascii="Times New Roman" w:hAnsi="Times New Roman" w:cs="Times New Roman" w:hint="eastAsia"/>
          <w:sz w:val="20"/>
        </w:rPr>
        <w:t xml:space="preserve">, and </w:t>
      </w:r>
      <w:r w:rsidR="00965A50" w:rsidRPr="00965A50">
        <w:rPr>
          <w:rFonts w:ascii="Times New Roman" w:hAnsi="Times New Roman" w:cs="Times New Roman"/>
          <w:sz w:val="20"/>
        </w:rPr>
        <w:t>UE side data collection</w:t>
      </w:r>
      <w:r w:rsidR="00965A50">
        <w:rPr>
          <w:rFonts w:ascii="Times New Roman" w:hAnsi="Times New Roman" w:cs="Times New Roman" w:hint="eastAsia"/>
          <w:sz w:val="20"/>
        </w:rPr>
        <w:t xml:space="preserve"> is still </w:t>
      </w:r>
      <w:r w:rsidR="007772BE">
        <w:rPr>
          <w:rFonts w:ascii="Times New Roman" w:hAnsi="Times New Roman" w:cs="Times New Roman" w:hint="eastAsia"/>
          <w:sz w:val="20"/>
        </w:rPr>
        <w:t xml:space="preserve">under discussion </w:t>
      </w:r>
      <w:r w:rsidR="00965A50">
        <w:rPr>
          <w:rFonts w:ascii="Times New Roman" w:hAnsi="Times New Roman" w:cs="Times New Roman" w:hint="eastAsia"/>
          <w:sz w:val="20"/>
        </w:rPr>
        <w:t>in SI phase.</w:t>
      </w:r>
      <w:r w:rsidR="00CB4F11">
        <w:rPr>
          <w:rFonts w:ascii="Times New Roman" w:hAnsi="Times New Roman" w:cs="Times New Roman" w:hint="eastAsia"/>
          <w:sz w:val="20"/>
        </w:rPr>
        <w:t xml:space="preserve"> </w:t>
      </w:r>
      <w:r w:rsidR="008B5968">
        <w:rPr>
          <w:rFonts w:ascii="Times New Roman" w:hAnsi="Times New Roman" w:cs="Times New Roman" w:hint="eastAsia"/>
          <w:sz w:val="20"/>
        </w:rPr>
        <w:t>For PoS case</w:t>
      </w:r>
      <w:r w:rsidR="00CB4F11">
        <w:rPr>
          <w:rFonts w:ascii="Times New Roman" w:hAnsi="Times New Roman" w:cs="Times New Roman" w:hint="eastAsia"/>
          <w:sz w:val="20"/>
        </w:rPr>
        <w:t>1</w:t>
      </w:r>
      <w:r w:rsidR="008B5968">
        <w:rPr>
          <w:rFonts w:ascii="Times New Roman" w:hAnsi="Times New Roman" w:cs="Times New Roman" w:hint="eastAsia"/>
          <w:sz w:val="20"/>
        </w:rPr>
        <w:t xml:space="preserve">, </w:t>
      </w:r>
      <w:r w:rsidR="001B49DB">
        <w:rPr>
          <w:rFonts w:ascii="Times New Roman" w:hAnsi="Times New Roman" w:cs="Times New Roman" w:hint="eastAsia"/>
          <w:sz w:val="20"/>
        </w:rPr>
        <w:t xml:space="preserve">two options may be used </w:t>
      </w:r>
      <w:r w:rsidR="002D067D">
        <w:rPr>
          <w:rFonts w:ascii="Times New Roman" w:hAnsi="Times New Roman" w:cs="Times New Roman" w:hint="eastAsia"/>
          <w:sz w:val="20"/>
        </w:rPr>
        <w:t>for t</w:t>
      </w:r>
      <w:r w:rsidR="002D067D" w:rsidRPr="002D067D">
        <w:rPr>
          <w:rFonts w:ascii="Times New Roman" w:hAnsi="Times New Roman" w:cs="Times New Roman"/>
          <w:sz w:val="20"/>
        </w:rPr>
        <w:t xml:space="preserve">raining data collection </w:t>
      </w:r>
      <w:r w:rsidR="001B49DB" w:rsidRPr="001B49DB">
        <w:rPr>
          <w:rFonts w:ascii="Times New Roman" w:hAnsi="Times New Roman" w:cs="Times New Roman"/>
          <w:sz w:val="20"/>
        </w:rPr>
        <w:t>with 3GPP protocol implications</w:t>
      </w:r>
      <w:r w:rsidR="001B49DB">
        <w:rPr>
          <w:rFonts w:ascii="Times New Roman" w:hAnsi="Times New Roman" w:cs="Times New Roman" w:hint="eastAsia"/>
          <w:sz w:val="20"/>
        </w:rPr>
        <w:t>:</w:t>
      </w:r>
    </w:p>
    <w:p w:rsidR="00B757B7" w:rsidRDefault="00B757B7" w:rsidP="008809C0">
      <w:pPr>
        <w:pStyle w:val="sample-target"/>
        <w:numPr>
          <w:ilvl w:val="0"/>
          <w:numId w:val="11"/>
        </w:numPr>
        <w:spacing w:before="0" w:beforeAutospacing="0" w:afterLines="50" w:after="120" w:afterAutospacing="0"/>
        <w:jc w:val="both"/>
        <w:rPr>
          <w:rFonts w:ascii="Times New Roman" w:hAnsi="Times New Roman" w:cs="Times New Roman"/>
          <w:sz w:val="20"/>
        </w:rPr>
      </w:pPr>
      <w:r>
        <w:rPr>
          <w:rFonts w:ascii="Times New Roman" w:hAnsi="Times New Roman" w:cs="Times New Roman" w:hint="eastAsia"/>
          <w:sz w:val="20"/>
        </w:rPr>
        <w:t>Option 1: To collect training data by OAM first, similar as BM case, and OAM sends all data to training node.</w:t>
      </w:r>
    </w:p>
    <w:p w:rsidR="008972F5" w:rsidRDefault="008972F5" w:rsidP="008809C0">
      <w:pPr>
        <w:pStyle w:val="sample-target"/>
        <w:numPr>
          <w:ilvl w:val="0"/>
          <w:numId w:val="11"/>
        </w:numPr>
        <w:spacing w:before="0" w:beforeAutospacing="0" w:afterLines="50" w:after="120" w:afterAutospacing="0"/>
        <w:jc w:val="both"/>
        <w:rPr>
          <w:rFonts w:ascii="Times New Roman" w:hAnsi="Times New Roman" w:cs="Times New Roman"/>
          <w:sz w:val="20"/>
        </w:rPr>
      </w:pPr>
      <w:r>
        <w:rPr>
          <w:rFonts w:ascii="Times New Roman" w:hAnsi="Times New Roman" w:cs="Times New Roman" w:hint="eastAsia"/>
          <w:sz w:val="20"/>
        </w:rPr>
        <w:t xml:space="preserve">Option </w:t>
      </w:r>
      <w:r w:rsidR="00B757B7">
        <w:rPr>
          <w:rFonts w:ascii="Times New Roman" w:hAnsi="Times New Roman" w:cs="Times New Roman" w:hint="eastAsia"/>
          <w:sz w:val="20"/>
        </w:rPr>
        <w:t>2</w:t>
      </w:r>
      <w:r>
        <w:rPr>
          <w:rFonts w:ascii="Times New Roman" w:hAnsi="Times New Roman" w:cs="Times New Roman" w:hint="eastAsia"/>
          <w:sz w:val="20"/>
        </w:rPr>
        <w:t>: To collect training data by LMF</w:t>
      </w:r>
      <w:r w:rsidR="001518CC">
        <w:rPr>
          <w:rFonts w:ascii="Times New Roman" w:hAnsi="Times New Roman" w:cs="Times New Roman" w:hint="eastAsia"/>
          <w:sz w:val="20"/>
        </w:rPr>
        <w:t xml:space="preserve"> first</w:t>
      </w:r>
      <w:r>
        <w:rPr>
          <w:rFonts w:ascii="Times New Roman" w:hAnsi="Times New Roman" w:cs="Times New Roman" w:hint="eastAsia"/>
          <w:sz w:val="20"/>
        </w:rPr>
        <w:t>, us</w:t>
      </w:r>
      <w:r w:rsidR="001518CC">
        <w:rPr>
          <w:rFonts w:ascii="Times New Roman" w:hAnsi="Times New Roman" w:cs="Times New Roman" w:hint="eastAsia"/>
          <w:sz w:val="20"/>
        </w:rPr>
        <w:t>ing</w:t>
      </w:r>
      <w:r>
        <w:rPr>
          <w:rFonts w:ascii="Times New Roman" w:hAnsi="Times New Roman" w:cs="Times New Roman" w:hint="eastAsia"/>
          <w:sz w:val="20"/>
        </w:rPr>
        <w:t xml:space="preserve"> LPP </w:t>
      </w:r>
      <w:r>
        <w:rPr>
          <w:rFonts w:ascii="Times New Roman" w:hAnsi="Times New Roman" w:cs="Times New Roman"/>
          <w:sz w:val="20"/>
        </w:rPr>
        <w:t>signaling</w:t>
      </w:r>
      <w:r>
        <w:rPr>
          <w:rFonts w:ascii="Times New Roman" w:hAnsi="Times New Roman" w:cs="Times New Roman" w:hint="eastAsia"/>
          <w:sz w:val="20"/>
        </w:rPr>
        <w:t>;</w:t>
      </w:r>
    </w:p>
    <w:p w:rsidR="00B757B7" w:rsidRDefault="00B757B7" w:rsidP="00B757B7">
      <w:pPr>
        <w:pStyle w:val="sample-target"/>
        <w:spacing w:before="0" w:beforeAutospacing="0" w:afterLines="50" w:after="120" w:afterAutospacing="0"/>
        <w:jc w:val="both"/>
        <w:rPr>
          <w:rFonts w:ascii="Times New Roman" w:hAnsi="Times New Roman" w:cs="Times New Roman"/>
          <w:sz w:val="20"/>
        </w:rPr>
      </w:pPr>
      <w:r>
        <w:rPr>
          <w:rFonts w:ascii="Times New Roman" w:hAnsi="Times New Roman" w:cs="Times New Roman" w:hint="eastAsia"/>
          <w:sz w:val="20"/>
        </w:rPr>
        <w:lastRenderedPageBreak/>
        <w:t>By using option1, t</w:t>
      </w:r>
      <w:r w:rsidRPr="006F0B3B">
        <w:rPr>
          <w:rFonts w:ascii="Times New Roman" w:hAnsi="Times New Roman" w:cs="Times New Roman"/>
          <w:sz w:val="20"/>
        </w:rPr>
        <w:t xml:space="preserve">he similar training data collection mechanism agreed for BM can be applied for Pos use case between UE and </w:t>
      </w:r>
      <w:r>
        <w:rPr>
          <w:rFonts w:ascii="Times New Roman" w:hAnsi="Times New Roman" w:cs="Times New Roman" w:hint="eastAsia"/>
          <w:sz w:val="20"/>
        </w:rPr>
        <w:t xml:space="preserve">OAM, but the configuration for PoS training data collection, the report content should all be defined </w:t>
      </w:r>
      <w:r w:rsidR="007C5876">
        <w:rPr>
          <w:rFonts w:ascii="Times New Roman" w:hAnsi="Times New Roman" w:cs="Times New Roman" w:hint="eastAsia"/>
          <w:sz w:val="20"/>
        </w:rPr>
        <w:t xml:space="preserve">in Uu </w:t>
      </w:r>
      <w:r>
        <w:rPr>
          <w:rFonts w:ascii="Times New Roman" w:hAnsi="Times New Roman" w:cs="Times New Roman" w:hint="eastAsia"/>
          <w:sz w:val="20"/>
        </w:rPr>
        <w:t xml:space="preserve">as new </w:t>
      </w:r>
      <w:r w:rsidR="005C3A8A">
        <w:rPr>
          <w:rFonts w:ascii="Times New Roman" w:hAnsi="Times New Roman" w:cs="Times New Roman"/>
          <w:sz w:val="20"/>
        </w:rPr>
        <w:t>parameters which seem</w:t>
      </w:r>
      <w:r>
        <w:rPr>
          <w:rFonts w:ascii="Times New Roman" w:hAnsi="Times New Roman" w:cs="Times New Roman" w:hint="eastAsia"/>
          <w:sz w:val="20"/>
        </w:rPr>
        <w:t xml:space="preserve"> more </w:t>
      </w:r>
      <w:r w:rsidRPr="002334B4">
        <w:rPr>
          <w:rFonts w:ascii="Times New Roman" w:hAnsi="Times New Roman" w:cs="Times New Roman"/>
          <w:sz w:val="20"/>
        </w:rPr>
        <w:t>compl</w:t>
      </w:r>
      <w:r>
        <w:rPr>
          <w:rFonts w:ascii="Times New Roman" w:hAnsi="Times New Roman" w:cs="Times New Roman" w:hint="eastAsia"/>
          <w:sz w:val="20"/>
        </w:rPr>
        <w:t>ex.</w:t>
      </w:r>
    </w:p>
    <w:p w:rsidR="005B3C85" w:rsidRPr="00506851" w:rsidRDefault="005B3C85" w:rsidP="005B3C85">
      <w:pPr>
        <w:pStyle w:val="sample-target"/>
        <w:spacing w:before="0" w:beforeAutospacing="0" w:afterLines="50" w:after="120" w:afterAutospacing="0"/>
        <w:jc w:val="both"/>
        <w:rPr>
          <w:rFonts w:ascii="Times New Roman" w:hAnsi="Times New Roman" w:cs="Times New Roman"/>
          <w:i/>
          <w:sz w:val="20"/>
          <w:u w:val="single"/>
        </w:rPr>
      </w:pPr>
      <w:r w:rsidRPr="00506851">
        <w:rPr>
          <w:rFonts w:ascii="Times New Roman" w:hAnsi="Times New Roman" w:cs="Times New Roman" w:hint="eastAsia"/>
          <w:i/>
          <w:sz w:val="20"/>
          <w:u w:val="single"/>
        </w:rPr>
        <w:t xml:space="preserve">Observation </w:t>
      </w:r>
      <w:r w:rsidR="00A84F0C">
        <w:rPr>
          <w:rFonts w:ascii="Times New Roman" w:hAnsi="Times New Roman" w:cs="Times New Roman" w:hint="eastAsia"/>
          <w:i/>
          <w:sz w:val="20"/>
          <w:u w:val="single"/>
        </w:rPr>
        <w:t>4</w:t>
      </w:r>
      <w:r w:rsidRPr="00506851">
        <w:rPr>
          <w:rFonts w:ascii="Times New Roman" w:hAnsi="Times New Roman" w:cs="Times New Roman" w:hint="eastAsia"/>
          <w:i/>
          <w:sz w:val="20"/>
          <w:u w:val="single"/>
        </w:rPr>
        <w:t xml:space="preserve">: </w:t>
      </w:r>
      <w:r w:rsidR="008D213A">
        <w:rPr>
          <w:rFonts w:ascii="Times New Roman" w:hAnsi="Times New Roman" w:cs="Times New Roman" w:hint="eastAsia"/>
          <w:i/>
          <w:sz w:val="20"/>
          <w:u w:val="single"/>
        </w:rPr>
        <w:t xml:space="preserve">It is complex and many </w:t>
      </w:r>
      <w:r w:rsidR="00211134">
        <w:rPr>
          <w:rFonts w:ascii="Times New Roman" w:hAnsi="Times New Roman" w:cs="Times New Roman" w:hint="eastAsia"/>
          <w:i/>
          <w:sz w:val="20"/>
          <w:u w:val="single"/>
        </w:rPr>
        <w:t xml:space="preserve">PoS related </w:t>
      </w:r>
      <w:r w:rsidR="008D213A">
        <w:rPr>
          <w:rFonts w:ascii="Times New Roman" w:hAnsi="Times New Roman" w:cs="Times New Roman" w:hint="eastAsia"/>
          <w:i/>
          <w:sz w:val="20"/>
          <w:u w:val="single"/>
        </w:rPr>
        <w:t xml:space="preserve">parameters should be defined in Uu, if </w:t>
      </w:r>
      <w:r>
        <w:rPr>
          <w:rFonts w:ascii="Times New Roman" w:hAnsi="Times New Roman" w:cs="Times New Roman" w:hint="eastAsia"/>
          <w:i/>
          <w:sz w:val="20"/>
          <w:u w:val="single"/>
        </w:rPr>
        <w:t>us</w:t>
      </w:r>
      <w:r w:rsidR="008D213A">
        <w:rPr>
          <w:rFonts w:ascii="Times New Roman" w:hAnsi="Times New Roman" w:cs="Times New Roman" w:hint="eastAsia"/>
          <w:i/>
          <w:sz w:val="20"/>
          <w:u w:val="single"/>
        </w:rPr>
        <w:t>ing</w:t>
      </w:r>
      <w:r>
        <w:rPr>
          <w:rFonts w:ascii="Times New Roman" w:hAnsi="Times New Roman" w:cs="Times New Roman" w:hint="eastAsia"/>
          <w:i/>
          <w:sz w:val="20"/>
          <w:u w:val="single"/>
        </w:rPr>
        <w:t xml:space="preserve"> a</w:t>
      </w:r>
      <w:r w:rsidRPr="005B3C85">
        <w:rPr>
          <w:rFonts w:ascii="Times New Roman" w:hAnsi="Times New Roman" w:cs="Times New Roman"/>
          <w:i/>
          <w:sz w:val="20"/>
          <w:u w:val="single"/>
        </w:rPr>
        <w:t xml:space="preserve"> similar training data collection mechanism </w:t>
      </w:r>
      <w:r>
        <w:rPr>
          <w:rFonts w:ascii="Times New Roman" w:hAnsi="Times New Roman" w:cs="Times New Roman" w:hint="eastAsia"/>
          <w:i/>
          <w:sz w:val="20"/>
          <w:u w:val="single"/>
        </w:rPr>
        <w:t>in</w:t>
      </w:r>
      <w:r w:rsidRPr="005B3C85">
        <w:rPr>
          <w:rFonts w:ascii="Times New Roman" w:hAnsi="Times New Roman" w:cs="Times New Roman"/>
          <w:i/>
          <w:sz w:val="20"/>
          <w:u w:val="single"/>
        </w:rPr>
        <w:t xml:space="preserve"> BM</w:t>
      </w:r>
      <w:r>
        <w:rPr>
          <w:rFonts w:ascii="Times New Roman" w:hAnsi="Times New Roman" w:cs="Times New Roman" w:hint="eastAsia"/>
          <w:i/>
          <w:sz w:val="20"/>
          <w:u w:val="single"/>
        </w:rPr>
        <w:t xml:space="preserve"> case</w:t>
      </w:r>
      <w:r w:rsidRPr="005B3C85">
        <w:rPr>
          <w:rFonts w:ascii="Times New Roman" w:hAnsi="Times New Roman" w:cs="Times New Roman"/>
          <w:i/>
          <w:sz w:val="20"/>
          <w:u w:val="single"/>
        </w:rPr>
        <w:t xml:space="preserve"> between UE and OAM for Pos use case</w:t>
      </w:r>
      <w:r w:rsidRPr="00506851">
        <w:rPr>
          <w:rFonts w:ascii="Times New Roman" w:hAnsi="Times New Roman" w:cs="Times New Roman" w:hint="eastAsia"/>
          <w:i/>
          <w:sz w:val="20"/>
          <w:u w:val="single"/>
        </w:rPr>
        <w:t>.</w:t>
      </w:r>
    </w:p>
    <w:p w:rsidR="007A1D10" w:rsidRDefault="00B62C56" w:rsidP="008972F5">
      <w:pPr>
        <w:pStyle w:val="sample-target"/>
        <w:spacing w:before="0" w:beforeAutospacing="0" w:afterLines="50" w:after="120" w:afterAutospacing="0"/>
        <w:jc w:val="both"/>
        <w:rPr>
          <w:rFonts w:ascii="Times New Roman" w:hAnsi="Times New Roman" w:cs="Times New Roman"/>
          <w:sz w:val="20"/>
        </w:rPr>
      </w:pPr>
      <w:r>
        <w:rPr>
          <w:rFonts w:ascii="Times New Roman" w:hAnsi="Times New Roman" w:cs="Times New Roman" w:hint="eastAsia"/>
          <w:sz w:val="20"/>
        </w:rPr>
        <w:t>By using option</w:t>
      </w:r>
      <w:r w:rsidR="00B757B7">
        <w:rPr>
          <w:rFonts w:ascii="Times New Roman" w:hAnsi="Times New Roman" w:cs="Times New Roman" w:hint="eastAsia"/>
          <w:sz w:val="20"/>
        </w:rPr>
        <w:t>2</w:t>
      </w:r>
      <w:r>
        <w:rPr>
          <w:rFonts w:ascii="Times New Roman" w:hAnsi="Times New Roman" w:cs="Times New Roman" w:hint="eastAsia"/>
          <w:sz w:val="20"/>
        </w:rPr>
        <w:t>, training data for Pos use case should be transmitted from UE to LMF.</w:t>
      </w:r>
      <w:r w:rsidR="0028798F">
        <w:rPr>
          <w:rFonts w:ascii="Times New Roman" w:hAnsi="Times New Roman" w:cs="Times New Roman" w:hint="eastAsia"/>
          <w:sz w:val="20"/>
        </w:rPr>
        <w:t xml:space="preserve"> </w:t>
      </w:r>
      <w:r w:rsidR="00B56AAC">
        <w:rPr>
          <w:rFonts w:ascii="Times New Roman" w:hAnsi="Times New Roman" w:cs="Times New Roman" w:hint="eastAsia"/>
          <w:sz w:val="20"/>
        </w:rPr>
        <w:t xml:space="preserve">The location in </w:t>
      </w:r>
      <w:r w:rsidR="00B56AAC" w:rsidRPr="00B56AAC">
        <w:rPr>
          <w:rFonts w:ascii="Times New Roman" w:hAnsi="Times New Roman" w:cs="Times New Roman"/>
          <w:sz w:val="20"/>
        </w:rPr>
        <w:t>Deferred 5GC-MT-LR</w:t>
      </w:r>
      <w:r w:rsidR="00B56AAC">
        <w:rPr>
          <w:rFonts w:ascii="Times New Roman" w:hAnsi="Times New Roman" w:cs="Times New Roman" w:hint="eastAsia"/>
          <w:sz w:val="20"/>
        </w:rPr>
        <w:t xml:space="preserve"> </w:t>
      </w:r>
      <w:r w:rsidR="00741686">
        <w:rPr>
          <w:rFonts w:ascii="Times New Roman" w:hAnsi="Times New Roman" w:cs="Times New Roman" w:hint="eastAsia"/>
          <w:sz w:val="20"/>
        </w:rPr>
        <w:t xml:space="preserve">procedure </w:t>
      </w:r>
      <w:r w:rsidR="00EA188B" w:rsidRPr="00EA188B">
        <w:rPr>
          <w:rFonts w:ascii="Times New Roman" w:hAnsi="Times New Roman" w:cs="Times New Roman"/>
          <w:sz w:val="20"/>
        </w:rPr>
        <w:t>as specified in TS 23.273</w:t>
      </w:r>
      <w:r w:rsidR="00EA188B">
        <w:rPr>
          <w:rFonts w:ascii="Times New Roman" w:hAnsi="Times New Roman" w:cs="Times New Roman" w:hint="eastAsia"/>
          <w:sz w:val="20"/>
        </w:rPr>
        <w:t xml:space="preserve"> </w:t>
      </w:r>
      <w:r w:rsidR="00B56AAC">
        <w:rPr>
          <w:rFonts w:ascii="Times New Roman" w:hAnsi="Times New Roman" w:cs="Times New Roman" w:hint="eastAsia"/>
          <w:sz w:val="20"/>
        </w:rPr>
        <w:t xml:space="preserve">can be reported by UE by </w:t>
      </w:r>
      <w:r w:rsidR="00B56AAC" w:rsidRPr="00B56AAC">
        <w:rPr>
          <w:rFonts w:ascii="Times New Roman" w:hAnsi="Times New Roman" w:cs="Times New Roman"/>
          <w:sz w:val="20"/>
        </w:rPr>
        <w:t>periodic, triggered and UE available location events</w:t>
      </w:r>
      <w:r w:rsidR="00B56AAC">
        <w:rPr>
          <w:rFonts w:ascii="Times New Roman" w:hAnsi="Times New Roman" w:cs="Times New Roman" w:hint="eastAsia"/>
          <w:sz w:val="20"/>
        </w:rPr>
        <w:t xml:space="preserve"> [</w:t>
      </w:r>
      <w:r w:rsidR="00002864">
        <w:rPr>
          <w:rFonts w:ascii="Times New Roman" w:hAnsi="Times New Roman" w:cs="Times New Roman" w:hint="eastAsia"/>
          <w:sz w:val="20"/>
        </w:rPr>
        <w:t>4</w:t>
      </w:r>
      <w:r w:rsidR="00B56AAC">
        <w:rPr>
          <w:rFonts w:ascii="Times New Roman" w:hAnsi="Times New Roman" w:cs="Times New Roman" w:hint="eastAsia"/>
          <w:sz w:val="20"/>
        </w:rPr>
        <w:t xml:space="preserve">]. </w:t>
      </w:r>
      <w:r w:rsidR="00741686" w:rsidRPr="00741686">
        <w:rPr>
          <w:rFonts w:ascii="Times New Roman" w:hAnsi="Times New Roman" w:cs="Times New Roman"/>
          <w:sz w:val="20"/>
        </w:rPr>
        <w:t>For a request for the UE available location event</w:t>
      </w:r>
      <w:r w:rsidR="00741686">
        <w:rPr>
          <w:rFonts w:ascii="Times New Roman" w:hAnsi="Times New Roman" w:cs="Times New Roman" w:hint="eastAsia"/>
          <w:sz w:val="20"/>
        </w:rPr>
        <w:t xml:space="preserve">, </w:t>
      </w:r>
      <w:r w:rsidR="004931D7">
        <w:rPr>
          <w:rFonts w:ascii="Times New Roman" w:hAnsi="Times New Roman" w:cs="Times New Roman" w:hint="eastAsia"/>
          <w:sz w:val="20"/>
        </w:rPr>
        <w:t>a one-shot report will b</w:t>
      </w:r>
      <w:r w:rsidR="00AD7F2F">
        <w:rPr>
          <w:rFonts w:ascii="Times New Roman" w:hAnsi="Times New Roman" w:cs="Times New Roman" w:hint="eastAsia"/>
          <w:sz w:val="20"/>
        </w:rPr>
        <w:t>e</w:t>
      </w:r>
      <w:r w:rsidR="004931D7">
        <w:rPr>
          <w:rFonts w:ascii="Times New Roman" w:hAnsi="Times New Roman" w:cs="Times New Roman" w:hint="eastAsia"/>
          <w:sz w:val="20"/>
        </w:rPr>
        <w:t xml:space="preserve"> performed</w:t>
      </w:r>
      <w:r w:rsidR="00741686">
        <w:rPr>
          <w:rFonts w:ascii="Times New Roman" w:hAnsi="Times New Roman" w:cs="Times New Roman" w:hint="eastAsia"/>
          <w:sz w:val="20"/>
        </w:rPr>
        <w:t xml:space="preserve">. </w:t>
      </w:r>
      <w:r w:rsidR="00741686" w:rsidRPr="00741686">
        <w:rPr>
          <w:rFonts w:ascii="Times New Roman" w:hAnsi="Times New Roman" w:cs="Times New Roman"/>
          <w:sz w:val="20"/>
        </w:rPr>
        <w:t>If periodic or triggered location was requested, the LMF sends a supplementary services LCS Periodic-Triggered Invoke Request to the UE</w:t>
      </w:r>
      <w:r w:rsidR="00030DB3">
        <w:rPr>
          <w:rFonts w:ascii="Times New Roman" w:hAnsi="Times New Roman" w:cs="Times New Roman" w:hint="eastAsia"/>
          <w:sz w:val="20"/>
        </w:rPr>
        <w:t xml:space="preserve">, and the UE should </w:t>
      </w:r>
      <w:r w:rsidR="00030DB3" w:rsidRPr="00030DB3">
        <w:rPr>
          <w:rFonts w:ascii="Times New Roman" w:hAnsi="Times New Roman" w:cs="Times New Roman"/>
          <w:sz w:val="20"/>
        </w:rPr>
        <w:t>monitors for occurrence of the trigger or periodic event requested</w:t>
      </w:r>
      <w:r w:rsidR="00AF62AD">
        <w:rPr>
          <w:rFonts w:ascii="Times New Roman" w:hAnsi="Times New Roman" w:cs="Times New Roman" w:hint="eastAsia"/>
          <w:sz w:val="20"/>
        </w:rPr>
        <w:t>.</w:t>
      </w:r>
      <w:r w:rsidR="00C60CA0" w:rsidRPr="00C60CA0">
        <w:t xml:space="preserve"> </w:t>
      </w:r>
      <w:r w:rsidR="00C60CA0" w:rsidRPr="00C60CA0">
        <w:rPr>
          <w:rFonts w:ascii="Times New Roman" w:hAnsi="Times New Roman" w:cs="Times New Roman"/>
          <w:sz w:val="20"/>
        </w:rPr>
        <w:t>When a trigger or periodic event is detected</w:t>
      </w:r>
      <w:r w:rsidR="00C60CA0">
        <w:rPr>
          <w:rFonts w:ascii="Times New Roman" w:hAnsi="Times New Roman" w:cs="Times New Roman" w:hint="eastAsia"/>
          <w:sz w:val="20"/>
        </w:rPr>
        <w:t xml:space="preserve">, the UE should </w:t>
      </w:r>
      <w:r w:rsidR="00C60CA0" w:rsidRPr="00C60CA0">
        <w:rPr>
          <w:rFonts w:ascii="Times New Roman" w:hAnsi="Times New Roman" w:cs="Times New Roman"/>
          <w:sz w:val="20"/>
        </w:rPr>
        <w:t xml:space="preserve">report the </w:t>
      </w:r>
      <w:r w:rsidR="008627A7">
        <w:rPr>
          <w:rFonts w:ascii="Times New Roman" w:hAnsi="Times New Roman" w:cs="Times New Roman" w:hint="eastAsia"/>
          <w:sz w:val="20"/>
        </w:rPr>
        <w:t>event and perform the positioning procedure</w:t>
      </w:r>
      <w:r w:rsidR="00C60CA0">
        <w:rPr>
          <w:rFonts w:ascii="Times New Roman" w:hAnsi="Times New Roman" w:cs="Times New Roman"/>
          <w:sz w:val="20"/>
        </w:rPr>
        <w:t xml:space="preserve"> if fulfill </w:t>
      </w:r>
      <w:r w:rsidR="00C60CA0">
        <w:rPr>
          <w:rFonts w:ascii="Times New Roman" w:hAnsi="Times New Roman" w:cs="Times New Roman" w:hint="eastAsia"/>
          <w:sz w:val="20"/>
        </w:rPr>
        <w:t xml:space="preserve">all the conditions (e.g. </w:t>
      </w:r>
      <w:r w:rsidR="00C60CA0" w:rsidRPr="00C60CA0">
        <w:rPr>
          <w:rFonts w:ascii="Times New Roman" w:hAnsi="Times New Roman" w:cs="Times New Roman"/>
          <w:sz w:val="20"/>
        </w:rPr>
        <w:t>access an allowed access type</w:t>
      </w:r>
      <w:r w:rsidR="00C60CA0">
        <w:rPr>
          <w:rFonts w:ascii="Times New Roman" w:hAnsi="Times New Roman" w:cs="Times New Roman" w:hint="eastAsia"/>
          <w:sz w:val="20"/>
        </w:rPr>
        <w:t>, and</w:t>
      </w:r>
      <w:r w:rsidR="00D661BB">
        <w:rPr>
          <w:rFonts w:hint="eastAsia"/>
        </w:rPr>
        <w:t xml:space="preserve"> </w:t>
      </w:r>
      <w:r w:rsidR="00C60CA0" w:rsidRPr="00C60CA0">
        <w:rPr>
          <w:rFonts w:ascii="Times New Roman" w:hAnsi="Times New Roman" w:cs="Times New Roman"/>
          <w:sz w:val="20"/>
        </w:rPr>
        <w:t>inside the event report allowed area</w:t>
      </w:r>
      <w:r w:rsidR="00C60CA0">
        <w:rPr>
          <w:rFonts w:ascii="Times New Roman" w:hAnsi="Times New Roman" w:cs="Times New Roman" w:hint="eastAsia"/>
          <w:sz w:val="20"/>
        </w:rPr>
        <w:t xml:space="preserve">). </w:t>
      </w:r>
      <w:r w:rsidR="00212D02">
        <w:rPr>
          <w:rFonts w:ascii="Times New Roman" w:hAnsi="Times New Roman" w:cs="Times New Roman" w:hint="eastAsia"/>
          <w:sz w:val="20"/>
        </w:rPr>
        <w:t xml:space="preserve">So if we choose </w:t>
      </w:r>
      <w:r w:rsidR="00B757B7">
        <w:rPr>
          <w:rFonts w:ascii="Times New Roman" w:hAnsi="Times New Roman" w:cs="Times New Roman" w:hint="eastAsia"/>
          <w:sz w:val="20"/>
        </w:rPr>
        <w:t xml:space="preserve">this </w:t>
      </w:r>
      <w:r w:rsidR="00212D02">
        <w:rPr>
          <w:rFonts w:ascii="Times New Roman" w:hAnsi="Times New Roman" w:cs="Times New Roman" w:hint="eastAsia"/>
          <w:sz w:val="20"/>
        </w:rPr>
        <w:t xml:space="preserve">option, the </w:t>
      </w:r>
      <w:r w:rsidR="00A828F5">
        <w:rPr>
          <w:rFonts w:ascii="Times New Roman" w:hAnsi="Times New Roman" w:cs="Times New Roman" w:hint="eastAsia"/>
          <w:sz w:val="20"/>
        </w:rPr>
        <w:t xml:space="preserve">data logging, the </w:t>
      </w:r>
      <w:r w:rsidR="00212D02">
        <w:rPr>
          <w:rFonts w:ascii="Times New Roman" w:hAnsi="Times New Roman" w:cs="Times New Roman" w:hint="eastAsia"/>
          <w:sz w:val="20"/>
        </w:rPr>
        <w:t xml:space="preserve">available indication and on-demand report </w:t>
      </w:r>
      <w:r w:rsidR="00DB2340">
        <w:rPr>
          <w:rFonts w:ascii="Times New Roman" w:hAnsi="Times New Roman" w:cs="Times New Roman" w:hint="eastAsia"/>
          <w:sz w:val="20"/>
        </w:rPr>
        <w:t xml:space="preserve">mechanism agreed for </w:t>
      </w:r>
      <w:r w:rsidR="00212D02">
        <w:rPr>
          <w:rFonts w:ascii="Times New Roman" w:hAnsi="Times New Roman" w:cs="Times New Roman" w:hint="eastAsia"/>
          <w:sz w:val="20"/>
        </w:rPr>
        <w:t>training data</w:t>
      </w:r>
      <w:r w:rsidR="00DB2340" w:rsidRPr="00DB2340">
        <w:rPr>
          <w:rFonts w:ascii="Times New Roman" w:hAnsi="Times New Roman" w:cs="Times New Roman" w:hint="eastAsia"/>
          <w:sz w:val="20"/>
        </w:rPr>
        <w:t xml:space="preserve"> </w:t>
      </w:r>
      <w:r w:rsidR="00DB2340">
        <w:rPr>
          <w:rFonts w:ascii="Times New Roman" w:hAnsi="Times New Roman" w:cs="Times New Roman" w:hint="eastAsia"/>
          <w:sz w:val="20"/>
        </w:rPr>
        <w:t xml:space="preserve">collection in BM case </w:t>
      </w:r>
      <w:r w:rsidR="00F6428C">
        <w:rPr>
          <w:rFonts w:ascii="Times New Roman" w:hAnsi="Times New Roman" w:cs="Times New Roman" w:hint="eastAsia"/>
          <w:sz w:val="20"/>
        </w:rPr>
        <w:t xml:space="preserve">cannot be </w:t>
      </w:r>
      <w:r w:rsidR="00804D31" w:rsidRPr="00804D31">
        <w:rPr>
          <w:rFonts w:ascii="Times New Roman" w:hAnsi="Times New Roman" w:cs="Times New Roman"/>
          <w:sz w:val="20"/>
        </w:rPr>
        <w:t>applied to</w:t>
      </w:r>
      <w:r w:rsidR="00804D31" w:rsidRPr="00804D31">
        <w:rPr>
          <w:rFonts w:ascii="Times New Roman" w:hAnsi="Times New Roman" w:cs="Times New Roman" w:hint="eastAsia"/>
          <w:sz w:val="20"/>
        </w:rPr>
        <w:t xml:space="preserve"> </w:t>
      </w:r>
      <w:r w:rsidR="00804D31">
        <w:rPr>
          <w:rFonts w:ascii="Times New Roman" w:hAnsi="Times New Roman" w:cs="Times New Roman" w:hint="eastAsia"/>
          <w:sz w:val="20"/>
        </w:rPr>
        <w:t xml:space="preserve">PoS case </w:t>
      </w:r>
      <w:r w:rsidR="00735D19">
        <w:rPr>
          <w:rFonts w:ascii="Times New Roman" w:hAnsi="Times New Roman" w:cs="Times New Roman" w:hint="eastAsia"/>
          <w:sz w:val="20"/>
        </w:rPr>
        <w:t>without SA2 impact</w:t>
      </w:r>
      <w:r w:rsidR="00516A53">
        <w:rPr>
          <w:rFonts w:ascii="Times New Roman" w:hAnsi="Times New Roman" w:cs="Times New Roman" w:hint="eastAsia"/>
          <w:sz w:val="20"/>
        </w:rPr>
        <w:t xml:space="preserve"> based on current LCS procedure</w:t>
      </w:r>
      <w:r w:rsidR="00735D19">
        <w:rPr>
          <w:rFonts w:ascii="Times New Roman" w:hAnsi="Times New Roman" w:cs="Times New Roman" w:hint="eastAsia"/>
          <w:sz w:val="20"/>
        </w:rPr>
        <w:t>.</w:t>
      </w:r>
    </w:p>
    <w:p w:rsidR="002149D6" w:rsidRDefault="002149D6" w:rsidP="008972F5">
      <w:pPr>
        <w:pStyle w:val="sample-target"/>
        <w:spacing w:before="0" w:beforeAutospacing="0" w:afterLines="50" w:after="120" w:afterAutospacing="0"/>
        <w:jc w:val="both"/>
        <w:rPr>
          <w:rFonts w:ascii="Times New Roman" w:hAnsi="Times New Roman" w:cs="Times New Roman"/>
          <w:sz w:val="20"/>
        </w:rPr>
      </w:pPr>
      <w:r>
        <w:rPr>
          <w:rFonts w:ascii="Times New Roman" w:hAnsi="Times New Roman" w:cs="Times New Roman" w:hint="eastAsia"/>
          <w:sz w:val="20"/>
        </w:rPr>
        <w:t xml:space="preserve">But since the LCS procedure is not as frequent as RSRP/beam-id measurement in BM case, </w:t>
      </w:r>
      <w:r w:rsidR="00F063AB">
        <w:rPr>
          <w:rFonts w:ascii="Times New Roman" w:hAnsi="Times New Roman" w:cs="Times New Roman" w:hint="eastAsia"/>
          <w:sz w:val="20"/>
        </w:rPr>
        <w:t>some</w:t>
      </w:r>
      <w:r>
        <w:rPr>
          <w:rFonts w:ascii="Times New Roman" w:hAnsi="Times New Roman" w:cs="Times New Roman" w:hint="eastAsia"/>
          <w:sz w:val="20"/>
        </w:rPr>
        <w:t xml:space="preserve"> legacy </w:t>
      </w:r>
      <w:r w:rsidR="00E138D2">
        <w:rPr>
          <w:rFonts w:ascii="Times New Roman" w:hAnsi="Times New Roman" w:cs="Times New Roman" w:hint="eastAsia"/>
          <w:sz w:val="20"/>
        </w:rPr>
        <w:t xml:space="preserve">NW request </w:t>
      </w:r>
      <w:r>
        <w:rPr>
          <w:rFonts w:ascii="Times New Roman" w:hAnsi="Times New Roman" w:cs="Times New Roman" w:hint="eastAsia"/>
          <w:sz w:val="20"/>
        </w:rPr>
        <w:t xml:space="preserve">LCS procedures could be </w:t>
      </w:r>
      <w:r>
        <w:rPr>
          <w:rFonts w:ascii="Times New Roman" w:hAnsi="Times New Roman" w:cs="Times New Roman"/>
          <w:sz w:val="20"/>
        </w:rPr>
        <w:t>utilized</w:t>
      </w:r>
      <w:r>
        <w:rPr>
          <w:rFonts w:ascii="Times New Roman" w:hAnsi="Times New Roman" w:cs="Times New Roman" w:hint="eastAsia"/>
          <w:sz w:val="20"/>
        </w:rPr>
        <w:t xml:space="preserve"> for training data collection, e.g. </w:t>
      </w:r>
      <w:r w:rsidRPr="002149D6">
        <w:rPr>
          <w:rFonts w:ascii="Times New Roman" w:hAnsi="Times New Roman" w:cs="Times New Roman"/>
          <w:sz w:val="20"/>
        </w:rPr>
        <w:t>NI-LR</w:t>
      </w:r>
      <w:r w:rsidR="001934ED">
        <w:rPr>
          <w:rFonts w:ascii="Times New Roman" w:hAnsi="Times New Roman" w:cs="Times New Roman" w:hint="eastAsia"/>
          <w:sz w:val="20"/>
        </w:rPr>
        <w:t xml:space="preserve"> </w:t>
      </w:r>
      <w:r w:rsidR="001934ED" w:rsidRPr="002149D6">
        <w:rPr>
          <w:rFonts w:ascii="Times New Roman" w:hAnsi="Times New Roman" w:cs="Times New Roman"/>
          <w:sz w:val="20"/>
        </w:rPr>
        <w:t>procedure</w:t>
      </w:r>
      <w:r>
        <w:rPr>
          <w:rFonts w:ascii="Times New Roman" w:hAnsi="Times New Roman" w:cs="Times New Roman" w:hint="eastAsia"/>
          <w:sz w:val="20"/>
        </w:rPr>
        <w:t>,</w:t>
      </w:r>
      <w:r w:rsidRPr="002149D6">
        <w:rPr>
          <w:rFonts w:ascii="Times New Roman" w:hAnsi="Times New Roman" w:cs="Times New Roman"/>
          <w:sz w:val="20"/>
        </w:rPr>
        <w:t xml:space="preserve"> 5GC-MT-LR procedure</w:t>
      </w:r>
      <w:r>
        <w:rPr>
          <w:rFonts w:ascii="Times New Roman" w:hAnsi="Times New Roman" w:cs="Times New Roman" w:hint="eastAsia"/>
          <w:sz w:val="20"/>
        </w:rPr>
        <w:t xml:space="preserve">, </w:t>
      </w:r>
      <w:r w:rsidRPr="002149D6">
        <w:rPr>
          <w:rFonts w:ascii="Times New Roman" w:hAnsi="Times New Roman" w:cs="Times New Roman"/>
          <w:sz w:val="20"/>
        </w:rPr>
        <w:t xml:space="preserve">Deferred 5GC-MT-LR </w:t>
      </w:r>
      <w:r w:rsidR="000E21CD">
        <w:rPr>
          <w:rFonts w:ascii="Times New Roman" w:hAnsi="Times New Roman" w:cs="Times New Roman" w:hint="eastAsia"/>
          <w:sz w:val="20"/>
        </w:rPr>
        <w:t>p</w:t>
      </w:r>
      <w:r w:rsidRPr="002149D6">
        <w:rPr>
          <w:rFonts w:ascii="Times New Roman" w:hAnsi="Times New Roman" w:cs="Times New Roman"/>
          <w:sz w:val="20"/>
        </w:rPr>
        <w:t>rocedure</w:t>
      </w:r>
      <w:r w:rsidR="002D19B8">
        <w:rPr>
          <w:rFonts w:ascii="Times New Roman" w:hAnsi="Times New Roman" w:cs="Times New Roman" w:hint="eastAsia"/>
          <w:sz w:val="20"/>
        </w:rPr>
        <w:t>.</w:t>
      </w:r>
    </w:p>
    <w:p w:rsidR="0044105C" w:rsidRPr="00853A6B" w:rsidRDefault="0044105C" w:rsidP="0044105C">
      <w:pPr>
        <w:pStyle w:val="sample-target"/>
        <w:spacing w:before="0" w:beforeAutospacing="0" w:afterLines="50" w:after="120" w:afterAutospacing="0"/>
        <w:jc w:val="both"/>
        <w:rPr>
          <w:rFonts w:ascii="Times New Roman" w:hAnsi="Times New Roman" w:cs="Times New Roman"/>
          <w:b/>
          <w:sz w:val="20"/>
        </w:rPr>
      </w:pPr>
      <w:r w:rsidRPr="00853A6B">
        <w:rPr>
          <w:rFonts w:ascii="Times New Roman" w:hAnsi="Times New Roman" w:cs="Times New Roman"/>
          <w:b/>
          <w:sz w:val="20"/>
        </w:rPr>
        <w:t>Proposal 1</w:t>
      </w:r>
      <w:r w:rsidR="00D64B0F">
        <w:rPr>
          <w:rFonts w:ascii="Times New Roman" w:hAnsi="Times New Roman" w:cs="Times New Roman" w:hint="eastAsia"/>
          <w:b/>
          <w:sz w:val="20"/>
        </w:rPr>
        <w:t>4</w:t>
      </w:r>
      <w:r w:rsidRPr="00853A6B">
        <w:rPr>
          <w:rFonts w:ascii="Times New Roman" w:hAnsi="Times New Roman" w:cs="Times New Roman"/>
          <w:b/>
          <w:sz w:val="20"/>
        </w:rPr>
        <w:t xml:space="preserve">: </w:t>
      </w:r>
      <w:r>
        <w:rPr>
          <w:rFonts w:ascii="Times New Roman" w:hAnsi="Times New Roman" w:cs="Times New Roman" w:hint="eastAsia"/>
          <w:b/>
          <w:sz w:val="20"/>
        </w:rPr>
        <w:t>S</w:t>
      </w:r>
      <w:r w:rsidRPr="00E138D2">
        <w:rPr>
          <w:rFonts w:ascii="Times New Roman" w:hAnsi="Times New Roman" w:cs="Times New Roman"/>
          <w:b/>
          <w:sz w:val="20"/>
        </w:rPr>
        <w:t>ome legacy LCS procedures</w:t>
      </w:r>
      <w:r>
        <w:rPr>
          <w:rFonts w:ascii="Times New Roman" w:hAnsi="Times New Roman" w:cs="Times New Roman" w:hint="eastAsia"/>
          <w:b/>
          <w:sz w:val="20"/>
        </w:rPr>
        <w:t xml:space="preserve"> initiated by</w:t>
      </w:r>
      <w:r w:rsidRPr="00E138D2">
        <w:rPr>
          <w:rFonts w:ascii="Times New Roman" w:hAnsi="Times New Roman" w:cs="Times New Roman"/>
          <w:b/>
          <w:sz w:val="20"/>
        </w:rPr>
        <w:t xml:space="preserve"> NW could be utilized for training data collection, e.g. NI-LR, 5GC-MT-LR, Deferred 5GC-MT-LR</w:t>
      </w:r>
      <w:r w:rsidRPr="00853A6B">
        <w:rPr>
          <w:rFonts w:ascii="Times New Roman" w:hAnsi="Times New Roman" w:cs="Times New Roman"/>
          <w:b/>
          <w:sz w:val="20"/>
        </w:rPr>
        <w:t>.</w:t>
      </w:r>
    </w:p>
    <w:p w:rsidR="0086263D" w:rsidRDefault="0007136D" w:rsidP="006D6167">
      <w:pPr>
        <w:pStyle w:val="1"/>
        <w:numPr>
          <w:ilvl w:val="0"/>
          <w:numId w:val="7"/>
        </w:numPr>
        <w:ind w:left="432" w:hanging="432"/>
        <w:rPr>
          <w:lang w:eastAsia="zh-CN"/>
        </w:rPr>
      </w:pPr>
      <w:r>
        <w:rPr>
          <w:rFonts w:hint="eastAsia"/>
          <w:lang w:eastAsia="zh-CN"/>
        </w:rPr>
        <w:t>Conclusion</w:t>
      </w:r>
    </w:p>
    <w:p w:rsidR="0086263D" w:rsidRDefault="0007136D" w:rsidP="00A85DAC">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00C011DF">
        <w:rPr>
          <w:rFonts w:eastAsiaTheme="minorEastAsia" w:hint="eastAsia"/>
          <w:lang w:eastAsia="zh-CN"/>
        </w:rPr>
        <w:t>the training data collection for NW side model</w:t>
      </w:r>
      <w:r w:rsidR="007038A9">
        <w:rPr>
          <w:rFonts w:eastAsiaTheme="minorEastAsia" w:hint="eastAsia"/>
          <w:lang w:eastAsia="zh-CN"/>
        </w:rPr>
        <w:t xml:space="preserve">, </w:t>
      </w:r>
      <w:r w:rsidR="009C6E0C">
        <w:rPr>
          <w:rFonts w:eastAsiaTheme="minorEastAsia" w:hint="eastAsia"/>
          <w:lang w:eastAsia="zh-CN"/>
        </w:rPr>
        <w:t>and</w:t>
      </w:r>
      <w:r w:rsidR="009C6E0C">
        <w:rPr>
          <w:rFonts w:eastAsiaTheme="minorEastAsia" w:hint="eastAsia"/>
          <w:lang w:val="x-none" w:eastAsia="zh-CN"/>
        </w:rPr>
        <w:t xml:space="preserve"> t</w:t>
      </w:r>
      <w:r>
        <w:rPr>
          <w:rFonts w:eastAsiaTheme="minorEastAsia" w:hint="eastAsia"/>
          <w:lang w:val="x-none" w:eastAsia="zh-CN"/>
        </w:rPr>
        <w:t>he observation and proposals are summarized as follows:</w:t>
      </w:r>
    </w:p>
    <w:p w:rsidR="000A048E" w:rsidRPr="00981B22" w:rsidRDefault="00D619D5" w:rsidP="00A85DAC">
      <w:pPr>
        <w:spacing w:beforeLines="50" w:before="120" w:after="120"/>
        <w:jc w:val="both"/>
        <w:rPr>
          <w:rFonts w:eastAsiaTheme="minorEastAsia"/>
          <w:b/>
          <w:shd w:val="pct15" w:color="auto" w:fill="FFFFFF"/>
          <w:lang w:eastAsia="zh-CN"/>
        </w:rPr>
      </w:pPr>
      <w:r w:rsidRPr="00981B22">
        <w:rPr>
          <w:rFonts w:eastAsiaTheme="minorEastAsia" w:hint="eastAsia"/>
          <w:b/>
          <w:shd w:val="pct15" w:color="auto" w:fill="FFFFFF"/>
          <w:lang w:eastAsia="zh-CN"/>
        </w:rPr>
        <w:t>For b</w:t>
      </w:r>
      <w:r w:rsidR="000A048E" w:rsidRPr="00981B22">
        <w:rPr>
          <w:rFonts w:eastAsiaTheme="minorEastAsia"/>
          <w:b/>
          <w:shd w:val="pct15" w:color="auto" w:fill="FFFFFF"/>
          <w:lang w:eastAsia="zh-CN"/>
        </w:rPr>
        <w:t>eam management</w:t>
      </w:r>
    </w:p>
    <w:p w:rsidR="00981B22" w:rsidRPr="005353B5" w:rsidRDefault="00981B22" w:rsidP="007C45E1">
      <w:pPr>
        <w:spacing w:after="120"/>
        <w:jc w:val="both"/>
        <w:rPr>
          <w:rFonts w:eastAsiaTheme="minorEastAsia"/>
          <w:b/>
          <w:shd w:val="pct15" w:color="auto" w:fill="FFFFFF"/>
          <w:lang w:val="x-none" w:eastAsia="zh-CN"/>
        </w:rPr>
      </w:pPr>
      <w:r w:rsidRPr="005353B5">
        <w:rPr>
          <w:rFonts w:eastAsiaTheme="minorEastAsia" w:hint="eastAsia"/>
          <w:b/>
          <w:shd w:val="pct15" w:color="auto" w:fill="FFFFFF"/>
          <w:lang w:eastAsia="zh-CN"/>
        </w:rPr>
        <w:t>- Mechanism</w:t>
      </w:r>
      <w:r w:rsidR="008452F8">
        <w:rPr>
          <w:rFonts w:eastAsiaTheme="minorEastAsia" w:hint="eastAsia"/>
          <w:b/>
          <w:shd w:val="pct15" w:color="auto" w:fill="FFFFFF"/>
          <w:lang w:eastAsia="zh-CN"/>
        </w:rPr>
        <w:t xml:space="preserve"> of data collection</w:t>
      </w:r>
      <w:r w:rsidRPr="005353B5">
        <w:rPr>
          <w:rFonts w:eastAsiaTheme="minorEastAsia" w:hint="eastAsia"/>
          <w:b/>
          <w:shd w:val="pct15" w:color="auto" w:fill="FFFFFF"/>
          <w:lang w:eastAsia="zh-CN"/>
        </w:rPr>
        <w:t>:</w:t>
      </w:r>
    </w:p>
    <w:p w:rsidR="008452F8" w:rsidRDefault="008452F8" w:rsidP="008452F8">
      <w:pPr>
        <w:spacing w:after="120"/>
        <w:jc w:val="both"/>
        <w:rPr>
          <w:rFonts w:eastAsiaTheme="minorEastAsia"/>
          <w:b/>
          <w:lang w:val="x-none" w:eastAsia="zh-CN"/>
        </w:rPr>
      </w:pPr>
      <w:r w:rsidRPr="00264964">
        <w:rPr>
          <w:rFonts w:eastAsiaTheme="minorEastAsia" w:hint="eastAsia"/>
          <w:b/>
          <w:lang w:val="x-none" w:eastAsia="zh-CN"/>
        </w:rPr>
        <w:t xml:space="preserve">Proposal 1: Support </w:t>
      </w:r>
      <w:r w:rsidRPr="00264964">
        <w:rPr>
          <w:b/>
        </w:rPr>
        <w:t xml:space="preserve">multiple configurations </w:t>
      </w:r>
      <w:r>
        <w:rPr>
          <w:rFonts w:eastAsiaTheme="minorEastAsia" w:hint="eastAsia"/>
          <w:b/>
          <w:lang w:eastAsia="zh-CN"/>
        </w:rPr>
        <w:t>at UE side</w:t>
      </w:r>
      <w:r w:rsidRPr="00264964">
        <w:rPr>
          <w:rFonts w:eastAsiaTheme="minorEastAsia" w:hint="eastAsia"/>
          <w:b/>
          <w:lang w:eastAsia="zh-CN"/>
        </w:rPr>
        <w:t xml:space="preserve"> for </w:t>
      </w:r>
      <w:r w:rsidRPr="00264964">
        <w:rPr>
          <w:rFonts w:eastAsiaTheme="minorEastAsia" w:hint="eastAsia"/>
          <w:b/>
          <w:lang w:val="x-none" w:eastAsia="zh-CN"/>
        </w:rPr>
        <w:t>AI/ML training data collection.</w:t>
      </w:r>
    </w:p>
    <w:p w:rsidR="008452F8" w:rsidRDefault="008452F8" w:rsidP="008452F8">
      <w:pPr>
        <w:spacing w:after="120"/>
        <w:jc w:val="both"/>
        <w:rPr>
          <w:rFonts w:eastAsiaTheme="minorEastAsia"/>
          <w:b/>
          <w:lang w:val="x-none" w:eastAsia="zh-CN"/>
        </w:rPr>
      </w:pPr>
      <w:r w:rsidRPr="00264964">
        <w:rPr>
          <w:rFonts w:eastAsiaTheme="minorEastAsia" w:hint="eastAsia"/>
          <w:b/>
          <w:lang w:val="x-none" w:eastAsia="zh-CN"/>
        </w:rPr>
        <w:t xml:space="preserve">Proposal </w:t>
      </w:r>
      <w:r>
        <w:rPr>
          <w:rFonts w:eastAsiaTheme="minorEastAsia" w:hint="eastAsia"/>
          <w:b/>
          <w:lang w:val="x-none" w:eastAsia="zh-CN"/>
        </w:rPr>
        <w:t>2</w:t>
      </w:r>
      <w:r w:rsidRPr="00264964">
        <w:rPr>
          <w:rFonts w:eastAsiaTheme="minorEastAsia" w:hint="eastAsia"/>
          <w:b/>
          <w:lang w:val="x-none" w:eastAsia="zh-CN"/>
        </w:rPr>
        <w:t xml:space="preserve">: </w:t>
      </w:r>
      <w:r>
        <w:rPr>
          <w:rFonts w:eastAsiaTheme="minorEastAsia" w:hint="eastAsia"/>
          <w:b/>
          <w:lang w:val="x-none" w:eastAsia="zh-CN"/>
        </w:rPr>
        <w:t>A</w:t>
      </w:r>
      <w:r w:rsidRPr="00264964">
        <w:rPr>
          <w:rFonts w:eastAsiaTheme="minorEastAsia"/>
          <w:b/>
          <w:lang w:val="x-none" w:eastAsia="zh-CN"/>
        </w:rPr>
        <w:t>ctivation/deactivation</w:t>
      </w:r>
      <w:r w:rsidRPr="00264964">
        <w:rPr>
          <w:b/>
        </w:rPr>
        <w:t xml:space="preserve"> of measurements </w:t>
      </w:r>
      <w:r w:rsidRPr="00007328">
        <w:rPr>
          <w:b/>
        </w:rPr>
        <w:t xml:space="preserve">for AI/ML training data collection </w:t>
      </w:r>
      <w:r w:rsidRPr="00264964">
        <w:rPr>
          <w:b/>
        </w:rPr>
        <w:t xml:space="preserve">can be </w:t>
      </w:r>
      <w:r>
        <w:rPr>
          <w:rFonts w:eastAsiaTheme="minorEastAsia" w:hint="eastAsia"/>
          <w:b/>
          <w:lang w:eastAsia="zh-CN"/>
        </w:rPr>
        <w:t xml:space="preserve">implicitly </w:t>
      </w:r>
      <w:r w:rsidRPr="00270B0C">
        <w:rPr>
          <w:b/>
        </w:rPr>
        <w:t xml:space="preserve">controlled by the presence/absence of </w:t>
      </w:r>
      <w:proofErr w:type="spellStart"/>
      <w:r w:rsidRPr="00A5439E">
        <w:rPr>
          <w:b/>
          <w:i/>
        </w:rPr>
        <w:t>measId</w:t>
      </w:r>
      <w:proofErr w:type="spellEnd"/>
      <w:r w:rsidRPr="00270B0C">
        <w:rPr>
          <w:b/>
        </w:rPr>
        <w:t xml:space="preserve"> in </w:t>
      </w:r>
      <w:proofErr w:type="spellStart"/>
      <w:r w:rsidRPr="007C45E1">
        <w:rPr>
          <w:b/>
          <w:i/>
        </w:rPr>
        <w:t>RRCReconfiguration</w:t>
      </w:r>
      <w:proofErr w:type="spellEnd"/>
      <w:r w:rsidRPr="00264964">
        <w:rPr>
          <w:rFonts w:eastAsiaTheme="minorEastAsia" w:hint="eastAsia"/>
          <w:b/>
          <w:lang w:val="x-none" w:eastAsia="zh-CN"/>
        </w:rPr>
        <w:t>.</w:t>
      </w:r>
    </w:p>
    <w:p w:rsidR="008452F8" w:rsidRDefault="008452F8" w:rsidP="008452F8">
      <w:pPr>
        <w:spacing w:beforeLines="50" w:before="120" w:after="120"/>
        <w:jc w:val="both"/>
        <w:rPr>
          <w:rFonts w:eastAsiaTheme="minorEastAsia"/>
          <w:b/>
          <w:lang w:eastAsia="zh-CN"/>
        </w:rPr>
      </w:pPr>
      <w:r w:rsidRPr="00893063">
        <w:rPr>
          <w:rFonts w:eastAsiaTheme="minorEastAsia" w:hint="eastAsia"/>
          <w:b/>
          <w:lang w:val="x-none" w:eastAsia="zh-CN"/>
        </w:rPr>
        <w:t>Prop</w:t>
      </w:r>
      <w:r w:rsidRPr="00AD0C60">
        <w:rPr>
          <w:rFonts w:eastAsiaTheme="minorEastAsia" w:hint="eastAsia"/>
          <w:b/>
          <w:lang w:val="x-none" w:eastAsia="zh-CN"/>
        </w:rPr>
        <w:t>osa</w:t>
      </w:r>
      <w:r w:rsidRPr="00205A9B">
        <w:rPr>
          <w:rFonts w:eastAsiaTheme="minorEastAsia" w:hint="eastAsia"/>
          <w:b/>
          <w:lang w:val="x-none" w:eastAsia="zh-CN"/>
        </w:rPr>
        <w:t xml:space="preserve">l </w:t>
      </w:r>
      <w:r>
        <w:rPr>
          <w:rFonts w:eastAsiaTheme="minorEastAsia" w:hint="eastAsia"/>
          <w:b/>
          <w:lang w:val="x-none" w:eastAsia="zh-CN"/>
        </w:rPr>
        <w:t>3</w:t>
      </w:r>
      <w:r w:rsidRPr="00205A9B">
        <w:rPr>
          <w:rFonts w:eastAsiaTheme="minorEastAsia" w:hint="eastAsia"/>
          <w:b/>
          <w:lang w:val="x-none" w:eastAsia="zh-CN"/>
        </w:rPr>
        <w:t xml:space="preserve">: </w:t>
      </w:r>
      <w:r>
        <w:rPr>
          <w:rFonts w:eastAsiaTheme="minorEastAsia" w:hint="eastAsia"/>
          <w:b/>
          <w:lang w:val="x-none" w:eastAsia="zh-CN"/>
        </w:rPr>
        <w:t xml:space="preserve">For </w:t>
      </w:r>
      <w:r w:rsidRPr="00205A9B">
        <w:rPr>
          <w:rFonts w:eastAsiaTheme="minorEastAsia" w:hint="eastAsia"/>
          <w:b/>
          <w:lang w:eastAsia="zh-CN"/>
        </w:rPr>
        <w:t>AI/ML</w:t>
      </w:r>
      <w:r>
        <w:rPr>
          <w:rFonts w:eastAsiaTheme="minorEastAsia" w:hint="eastAsia"/>
          <w:b/>
          <w:lang w:eastAsia="zh-CN"/>
        </w:rPr>
        <w:t xml:space="preserve"> NW side training data collection, network configures data logging</w:t>
      </w:r>
      <w:r w:rsidRPr="00250C8B">
        <w:rPr>
          <w:rFonts w:eastAsiaTheme="minorEastAsia" w:hint="eastAsia"/>
          <w:b/>
          <w:lang w:eastAsia="zh-CN"/>
        </w:rPr>
        <w:t xml:space="preserve"> </w:t>
      </w:r>
      <w:r>
        <w:rPr>
          <w:rFonts w:eastAsiaTheme="minorEastAsia" w:hint="eastAsia"/>
          <w:b/>
          <w:lang w:eastAsia="zh-CN"/>
        </w:rPr>
        <w:t>t</w:t>
      </w:r>
      <w:r w:rsidRPr="00205A9B">
        <w:rPr>
          <w:rFonts w:eastAsiaTheme="minorEastAsia"/>
          <w:b/>
          <w:lang w:eastAsia="zh-CN"/>
        </w:rPr>
        <w:t>rigger</w:t>
      </w:r>
      <w:r w:rsidRPr="00205A9B">
        <w:rPr>
          <w:rFonts w:eastAsiaTheme="minorEastAsia" w:hint="eastAsia"/>
          <w:b/>
          <w:lang w:eastAsia="zh-CN"/>
        </w:rPr>
        <w:t xml:space="preserve"> conditions</w:t>
      </w:r>
      <w:r>
        <w:rPr>
          <w:rFonts w:eastAsiaTheme="minorEastAsia" w:hint="eastAsia"/>
          <w:b/>
          <w:lang w:eastAsia="zh-CN"/>
        </w:rPr>
        <w:t xml:space="preserve"> and </w:t>
      </w:r>
      <w:r w:rsidRPr="00250C8B">
        <w:rPr>
          <w:rFonts w:eastAsiaTheme="minorEastAsia"/>
          <w:b/>
          <w:lang w:eastAsia="zh-CN"/>
        </w:rPr>
        <w:t>availability indication</w:t>
      </w:r>
      <w:r w:rsidRPr="00250C8B">
        <w:rPr>
          <w:rFonts w:eastAsiaTheme="minorEastAsia" w:hint="eastAsia"/>
          <w:b/>
          <w:lang w:eastAsia="zh-CN"/>
        </w:rPr>
        <w:t xml:space="preserve"> </w:t>
      </w:r>
      <w:r>
        <w:rPr>
          <w:rFonts w:eastAsiaTheme="minorEastAsia" w:hint="eastAsia"/>
          <w:b/>
          <w:lang w:eastAsia="zh-CN"/>
        </w:rPr>
        <w:t>reporting</w:t>
      </w:r>
      <w:r w:rsidRPr="00205A9B">
        <w:rPr>
          <w:rFonts w:eastAsiaTheme="minorEastAsia"/>
          <w:b/>
          <w:lang w:eastAsia="zh-CN"/>
        </w:rPr>
        <w:t xml:space="preserve"> </w:t>
      </w:r>
      <w:r>
        <w:rPr>
          <w:rFonts w:eastAsiaTheme="minorEastAsia" w:hint="eastAsia"/>
          <w:b/>
          <w:lang w:eastAsia="zh-CN"/>
        </w:rPr>
        <w:t>t</w:t>
      </w:r>
      <w:r w:rsidRPr="00205A9B">
        <w:rPr>
          <w:rFonts w:eastAsiaTheme="minorEastAsia"/>
          <w:b/>
          <w:lang w:eastAsia="zh-CN"/>
        </w:rPr>
        <w:t>rigger</w:t>
      </w:r>
      <w:r w:rsidRPr="00205A9B">
        <w:rPr>
          <w:rFonts w:eastAsiaTheme="minorEastAsia" w:hint="eastAsia"/>
          <w:b/>
          <w:lang w:eastAsia="zh-CN"/>
        </w:rPr>
        <w:t xml:space="preserve"> conditions</w:t>
      </w:r>
      <w:r>
        <w:rPr>
          <w:rFonts w:eastAsiaTheme="minorEastAsia" w:hint="eastAsia"/>
          <w:b/>
          <w:lang w:eastAsia="zh-CN"/>
        </w:rPr>
        <w:t xml:space="preserve"> related information </w:t>
      </w:r>
      <w:r w:rsidRPr="0023042E">
        <w:rPr>
          <w:rFonts w:eastAsiaTheme="minorEastAsia"/>
          <w:b/>
          <w:lang w:eastAsia="zh-CN"/>
        </w:rPr>
        <w:t xml:space="preserve">in the </w:t>
      </w:r>
      <w:proofErr w:type="spellStart"/>
      <w:r w:rsidRPr="005D26D8">
        <w:rPr>
          <w:rFonts w:eastAsiaTheme="minorEastAsia"/>
          <w:b/>
          <w:i/>
          <w:lang w:eastAsia="zh-CN"/>
        </w:rPr>
        <w:t>ReportConfigNR</w:t>
      </w:r>
      <w:proofErr w:type="spellEnd"/>
      <w:r w:rsidRPr="0023042E">
        <w:rPr>
          <w:rFonts w:eastAsiaTheme="minorEastAsia"/>
          <w:b/>
          <w:lang w:eastAsia="zh-CN"/>
        </w:rPr>
        <w:t xml:space="preserve"> IE</w:t>
      </w:r>
      <w:r>
        <w:rPr>
          <w:rFonts w:eastAsiaTheme="minorEastAsia" w:hint="eastAsia"/>
          <w:b/>
          <w:lang w:eastAsia="zh-CN"/>
        </w:rPr>
        <w:t xml:space="preserve">, and configures </w:t>
      </w:r>
      <w:r w:rsidRPr="00E93881">
        <w:rPr>
          <w:rFonts w:eastAsiaTheme="minorEastAsia" w:hint="eastAsia"/>
          <w:b/>
          <w:lang w:eastAsia="zh-CN"/>
        </w:rPr>
        <w:t xml:space="preserve">the reference signal related information in the </w:t>
      </w:r>
      <w:proofErr w:type="spellStart"/>
      <w:r w:rsidRPr="005D26D8">
        <w:rPr>
          <w:rFonts w:eastAsiaTheme="minorEastAsia"/>
          <w:b/>
          <w:i/>
          <w:lang w:eastAsia="zh-CN"/>
        </w:rPr>
        <w:t>MeasObjectNR</w:t>
      </w:r>
      <w:proofErr w:type="spellEnd"/>
      <w:r w:rsidRPr="00E93881">
        <w:rPr>
          <w:rFonts w:eastAsiaTheme="minorEastAsia" w:hint="eastAsia"/>
          <w:b/>
          <w:lang w:eastAsia="zh-CN"/>
        </w:rPr>
        <w:t xml:space="preserve"> IE</w:t>
      </w:r>
      <w:r w:rsidRPr="00205A9B">
        <w:rPr>
          <w:rFonts w:eastAsiaTheme="minorEastAsia" w:hint="eastAsia"/>
          <w:b/>
          <w:lang w:eastAsia="zh-CN"/>
        </w:rPr>
        <w:t>.</w:t>
      </w:r>
    </w:p>
    <w:p w:rsidR="008452F8" w:rsidRDefault="008452F8" w:rsidP="008452F8">
      <w:pPr>
        <w:spacing w:beforeLines="50" w:before="120" w:after="120"/>
        <w:jc w:val="both"/>
        <w:rPr>
          <w:rFonts w:eastAsiaTheme="minorEastAsia"/>
          <w:b/>
          <w:lang w:eastAsia="zh-CN"/>
        </w:rPr>
      </w:pPr>
      <w:r w:rsidRPr="00893063">
        <w:rPr>
          <w:rFonts w:eastAsiaTheme="minorEastAsia" w:hint="eastAsia"/>
          <w:b/>
          <w:lang w:val="x-none" w:eastAsia="zh-CN"/>
        </w:rPr>
        <w:t>Prop</w:t>
      </w:r>
      <w:r w:rsidRPr="00AD0C60">
        <w:rPr>
          <w:rFonts w:eastAsiaTheme="minorEastAsia" w:hint="eastAsia"/>
          <w:b/>
          <w:lang w:val="x-none" w:eastAsia="zh-CN"/>
        </w:rPr>
        <w:t>osa</w:t>
      </w:r>
      <w:r w:rsidRPr="00205A9B">
        <w:rPr>
          <w:rFonts w:eastAsiaTheme="minorEastAsia" w:hint="eastAsia"/>
          <w:b/>
          <w:lang w:val="x-none" w:eastAsia="zh-CN"/>
        </w:rPr>
        <w:t xml:space="preserve">l </w:t>
      </w:r>
      <w:r>
        <w:rPr>
          <w:rFonts w:eastAsiaTheme="minorEastAsia" w:hint="eastAsia"/>
          <w:b/>
          <w:lang w:val="x-none" w:eastAsia="zh-CN"/>
        </w:rPr>
        <w:t>4</w:t>
      </w:r>
      <w:r w:rsidRPr="00205A9B">
        <w:rPr>
          <w:rFonts w:eastAsiaTheme="minorEastAsia" w:hint="eastAsia"/>
          <w:b/>
          <w:lang w:val="x-none" w:eastAsia="zh-CN"/>
        </w:rPr>
        <w:t xml:space="preserve">: </w:t>
      </w:r>
      <w:r>
        <w:rPr>
          <w:rFonts w:eastAsiaTheme="minorEastAsia" w:hint="eastAsia"/>
          <w:b/>
          <w:lang w:eastAsia="zh-CN"/>
        </w:rPr>
        <w:t>S</w:t>
      </w:r>
      <w:r w:rsidRPr="008C51FB">
        <w:rPr>
          <w:rFonts w:eastAsiaTheme="minorEastAsia"/>
          <w:b/>
          <w:lang w:eastAsia="zh-CN"/>
        </w:rPr>
        <w:t>upport event-</w:t>
      </w:r>
      <w:r>
        <w:rPr>
          <w:rFonts w:eastAsiaTheme="minorEastAsia" w:hint="eastAsia"/>
          <w:b/>
          <w:lang w:eastAsia="zh-CN"/>
        </w:rPr>
        <w:t>triggered periodic</w:t>
      </w:r>
      <w:r w:rsidRPr="006443F9">
        <w:rPr>
          <w:rFonts w:eastAsiaTheme="minorEastAsia"/>
          <w:b/>
          <w:lang w:eastAsia="zh-CN"/>
        </w:rPr>
        <w:t xml:space="preserve"> </w:t>
      </w:r>
      <w:r w:rsidRPr="008C51FB">
        <w:rPr>
          <w:rFonts w:eastAsiaTheme="minorEastAsia"/>
          <w:b/>
          <w:lang w:eastAsia="zh-CN"/>
        </w:rPr>
        <w:t>data</w:t>
      </w:r>
      <w:r>
        <w:rPr>
          <w:rFonts w:eastAsiaTheme="minorEastAsia"/>
          <w:b/>
          <w:lang w:eastAsia="zh-CN"/>
        </w:rPr>
        <w:t xml:space="preserve"> logging</w:t>
      </w:r>
      <w:r>
        <w:rPr>
          <w:rFonts w:eastAsiaTheme="minorEastAsia" w:hint="eastAsia"/>
          <w:b/>
          <w:lang w:eastAsia="zh-CN"/>
        </w:rPr>
        <w:t xml:space="preserve"> to </w:t>
      </w:r>
      <w:r w:rsidRPr="00911A31">
        <w:rPr>
          <w:rFonts w:eastAsiaTheme="minorEastAsia"/>
          <w:b/>
          <w:lang w:eastAsia="zh-CN"/>
        </w:rPr>
        <w:t>make a trade-off between the one-shot event based logging and the pure periodic logging</w:t>
      </w:r>
      <w:r w:rsidRPr="00205A9B">
        <w:rPr>
          <w:rFonts w:eastAsiaTheme="minorEastAsia" w:hint="eastAsia"/>
          <w:b/>
          <w:lang w:eastAsia="zh-CN"/>
        </w:rPr>
        <w:t>.</w:t>
      </w:r>
    </w:p>
    <w:p w:rsidR="008452F8" w:rsidRDefault="008452F8" w:rsidP="008452F8">
      <w:pPr>
        <w:spacing w:beforeLines="50" w:before="120" w:after="120"/>
        <w:jc w:val="both"/>
        <w:rPr>
          <w:rFonts w:eastAsiaTheme="minorEastAsia"/>
          <w:b/>
          <w:lang w:eastAsia="zh-CN"/>
        </w:rPr>
      </w:pPr>
      <w:r w:rsidRPr="00893063">
        <w:rPr>
          <w:rFonts w:eastAsiaTheme="minorEastAsia" w:hint="eastAsia"/>
          <w:b/>
          <w:lang w:val="x-none" w:eastAsia="zh-CN"/>
        </w:rPr>
        <w:t>Prop</w:t>
      </w:r>
      <w:r w:rsidRPr="00AD0C60">
        <w:rPr>
          <w:rFonts w:eastAsiaTheme="minorEastAsia" w:hint="eastAsia"/>
          <w:b/>
          <w:lang w:val="x-none" w:eastAsia="zh-CN"/>
        </w:rPr>
        <w:t>osa</w:t>
      </w:r>
      <w:r w:rsidRPr="00205A9B">
        <w:rPr>
          <w:rFonts w:eastAsiaTheme="minorEastAsia" w:hint="eastAsia"/>
          <w:b/>
          <w:lang w:val="x-none" w:eastAsia="zh-CN"/>
        </w:rPr>
        <w:t xml:space="preserve">l </w:t>
      </w:r>
      <w:r>
        <w:rPr>
          <w:rFonts w:eastAsiaTheme="minorEastAsia" w:hint="eastAsia"/>
          <w:b/>
          <w:lang w:val="x-none" w:eastAsia="zh-CN"/>
        </w:rPr>
        <w:t>5</w:t>
      </w:r>
      <w:r w:rsidRPr="00205A9B">
        <w:rPr>
          <w:rFonts w:eastAsiaTheme="minorEastAsia" w:hint="eastAsia"/>
          <w:b/>
          <w:lang w:val="x-none" w:eastAsia="zh-CN"/>
        </w:rPr>
        <w:t xml:space="preserve">: </w:t>
      </w:r>
      <w:r w:rsidRPr="000B7066">
        <w:rPr>
          <w:rFonts w:eastAsiaTheme="minorEastAsia"/>
          <w:b/>
          <w:lang w:eastAsia="zh-CN"/>
        </w:rPr>
        <w:t xml:space="preserve">The details </w:t>
      </w:r>
      <w:r>
        <w:rPr>
          <w:rFonts w:eastAsiaTheme="minorEastAsia" w:hint="eastAsia"/>
          <w:b/>
          <w:lang w:eastAsia="zh-CN"/>
        </w:rPr>
        <w:t xml:space="preserve">of the </w:t>
      </w:r>
      <w:r w:rsidRPr="000B7066">
        <w:rPr>
          <w:rFonts w:eastAsiaTheme="minorEastAsia"/>
          <w:b/>
          <w:lang w:eastAsia="zh-CN"/>
        </w:rPr>
        <w:t xml:space="preserve">training data </w:t>
      </w:r>
      <w:r>
        <w:rPr>
          <w:rFonts w:eastAsiaTheme="minorEastAsia" w:hint="eastAsia"/>
          <w:b/>
          <w:lang w:eastAsia="zh-CN"/>
        </w:rPr>
        <w:t xml:space="preserve">reporting message </w:t>
      </w:r>
      <w:r w:rsidRPr="000B7066">
        <w:rPr>
          <w:rFonts w:eastAsiaTheme="minorEastAsia"/>
          <w:b/>
          <w:lang w:eastAsia="zh-CN"/>
        </w:rPr>
        <w:t xml:space="preserve">could </w:t>
      </w:r>
      <w:r>
        <w:rPr>
          <w:rFonts w:eastAsiaTheme="minorEastAsia" w:hint="eastAsia"/>
          <w:b/>
          <w:lang w:eastAsia="zh-CN"/>
        </w:rPr>
        <w:t>include:</w:t>
      </w:r>
    </w:p>
    <w:p w:rsidR="008452F8" w:rsidRPr="00795627" w:rsidRDefault="008452F8" w:rsidP="008452F8">
      <w:pPr>
        <w:pStyle w:val="ad"/>
        <w:numPr>
          <w:ilvl w:val="0"/>
          <w:numId w:val="11"/>
        </w:numPr>
        <w:spacing w:beforeLines="50" w:before="120" w:after="120"/>
        <w:ind w:leftChars="0"/>
        <w:jc w:val="both"/>
        <w:rPr>
          <w:rFonts w:eastAsiaTheme="minorEastAsia"/>
          <w:b/>
          <w:lang w:val="x-none" w:eastAsia="zh-CN"/>
        </w:rPr>
      </w:pPr>
      <w:r w:rsidRPr="00795627">
        <w:rPr>
          <w:rFonts w:eastAsiaTheme="minorEastAsia" w:hint="eastAsia"/>
          <w:b/>
          <w:lang w:val="x-none" w:eastAsia="zh-CN"/>
        </w:rPr>
        <w:t xml:space="preserve">For </w:t>
      </w:r>
      <w:r w:rsidRPr="00795627">
        <w:rPr>
          <w:rFonts w:eastAsiaTheme="minorEastAsia" w:hint="eastAsia"/>
          <w:b/>
          <w:lang w:eastAsia="zh-CN"/>
        </w:rPr>
        <w:t xml:space="preserve">training </w:t>
      </w:r>
      <w:r w:rsidRPr="000B7066">
        <w:rPr>
          <w:rFonts w:eastAsiaTheme="minorEastAsia"/>
          <w:b/>
          <w:lang w:eastAsia="zh-CN"/>
        </w:rPr>
        <w:t xml:space="preserve">data </w:t>
      </w:r>
      <w:r w:rsidRPr="00795627">
        <w:rPr>
          <w:rFonts w:eastAsiaTheme="minorEastAsia" w:hint="eastAsia"/>
          <w:b/>
          <w:lang w:eastAsia="zh-CN"/>
        </w:rPr>
        <w:t>collection</w:t>
      </w:r>
      <w:r w:rsidRPr="00795627">
        <w:rPr>
          <w:rFonts w:eastAsiaTheme="minorEastAsia"/>
          <w:b/>
          <w:lang w:val="x-none" w:eastAsia="zh-CN"/>
        </w:rPr>
        <w:t xml:space="preserve"> </w:t>
      </w:r>
      <w:r w:rsidRPr="00795627">
        <w:rPr>
          <w:rFonts w:eastAsiaTheme="minorEastAsia" w:hint="eastAsia"/>
          <w:b/>
          <w:lang w:val="x-none" w:eastAsia="zh-CN"/>
        </w:rPr>
        <w:t xml:space="preserve">time, the </w:t>
      </w:r>
      <w:proofErr w:type="spellStart"/>
      <w:r w:rsidRPr="00625F83">
        <w:rPr>
          <w:rFonts w:eastAsiaTheme="minorEastAsia"/>
          <w:b/>
          <w:i/>
          <w:lang w:val="x-none" w:eastAsia="zh-CN"/>
        </w:rPr>
        <w:t>absoluteTimeStamp</w:t>
      </w:r>
      <w:proofErr w:type="spellEnd"/>
      <w:r w:rsidRPr="00795627">
        <w:rPr>
          <w:rFonts w:eastAsiaTheme="minorEastAsia" w:hint="eastAsia"/>
          <w:b/>
          <w:lang w:val="x-none" w:eastAsia="zh-CN"/>
        </w:rPr>
        <w:t xml:space="preserve"> could be the </w:t>
      </w:r>
      <w:r w:rsidRPr="00795627">
        <w:rPr>
          <w:rFonts w:eastAsiaTheme="minorEastAsia"/>
          <w:b/>
          <w:lang w:val="x-none" w:eastAsia="zh-CN"/>
        </w:rPr>
        <w:t>absolute time when the</w:t>
      </w:r>
      <w:r w:rsidRPr="00795627">
        <w:rPr>
          <w:rFonts w:eastAsiaTheme="minorEastAsia" w:hint="eastAsia"/>
          <w:b/>
          <w:lang w:val="x-none" w:eastAsia="zh-CN"/>
        </w:rPr>
        <w:t xml:space="preserve"> training data configuration is received by the UE;</w:t>
      </w:r>
    </w:p>
    <w:p w:rsidR="008452F8" w:rsidRPr="00795627" w:rsidRDefault="008452F8" w:rsidP="008452F8">
      <w:pPr>
        <w:pStyle w:val="ad"/>
        <w:numPr>
          <w:ilvl w:val="0"/>
          <w:numId w:val="11"/>
        </w:numPr>
        <w:spacing w:after="120"/>
        <w:ind w:leftChars="0"/>
        <w:jc w:val="both"/>
        <w:rPr>
          <w:rFonts w:eastAsiaTheme="minorEastAsia"/>
          <w:b/>
          <w:lang w:eastAsia="zh-CN"/>
        </w:rPr>
      </w:pPr>
      <w:r w:rsidRPr="00795627">
        <w:rPr>
          <w:rFonts w:eastAsiaTheme="minorEastAsia" w:hint="eastAsia"/>
          <w:b/>
          <w:lang w:val="x-none" w:eastAsia="zh-CN"/>
        </w:rPr>
        <w:t xml:space="preserve">For training data marker, the </w:t>
      </w:r>
      <w:r w:rsidRPr="00795627">
        <w:rPr>
          <w:rFonts w:eastAsiaTheme="minorEastAsia"/>
          <w:b/>
          <w:lang w:val="x-none" w:eastAsia="zh-CN"/>
        </w:rPr>
        <w:t>associated</w:t>
      </w:r>
      <w:r w:rsidRPr="00795627">
        <w:rPr>
          <w:rFonts w:eastAsiaTheme="minorEastAsia" w:hint="eastAsia"/>
          <w:b/>
          <w:lang w:val="x-none" w:eastAsia="zh-CN"/>
        </w:rPr>
        <w:t xml:space="preserve"> ID may be used to instead of the trace related ID of </w:t>
      </w:r>
      <w:proofErr w:type="spellStart"/>
      <w:r w:rsidRPr="00625F83">
        <w:rPr>
          <w:b/>
          <w:i/>
        </w:rPr>
        <w:t>traceReference</w:t>
      </w:r>
      <w:proofErr w:type="spellEnd"/>
      <w:r w:rsidRPr="00795627">
        <w:rPr>
          <w:rFonts w:eastAsiaTheme="minorEastAsia" w:hint="eastAsia"/>
          <w:b/>
          <w:lang w:eastAsia="zh-CN"/>
        </w:rPr>
        <w:t xml:space="preserve"> and </w:t>
      </w:r>
      <w:proofErr w:type="spellStart"/>
      <w:r w:rsidRPr="00625F83">
        <w:rPr>
          <w:b/>
          <w:i/>
        </w:rPr>
        <w:t>traceRecordingSessionRef</w:t>
      </w:r>
      <w:proofErr w:type="spellEnd"/>
      <w:r w:rsidRPr="00795627">
        <w:rPr>
          <w:rFonts w:eastAsiaTheme="minorEastAsia" w:hint="eastAsia"/>
          <w:b/>
          <w:lang w:eastAsia="zh-CN"/>
        </w:rPr>
        <w:t>;</w:t>
      </w:r>
    </w:p>
    <w:p w:rsidR="008452F8" w:rsidRPr="00795627" w:rsidRDefault="008452F8" w:rsidP="008452F8">
      <w:pPr>
        <w:pStyle w:val="ad"/>
        <w:numPr>
          <w:ilvl w:val="0"/>
          <w:numId w:val="11"/>
        </w:numPr>
        <w:spacing w:after="120"/>
        <w:ind w:leftChars="0"/>
        <w:jc w:val="both"/>
        <w:rPr>
          <w:rFonts w:eastAsiaTheme="minorEastAsia"/>
          <w:b/>
          <w:lang w:eastAsia="zh-CN"/>
        </w:rPr>
      </w:pPr>
      <w:r w:rsidRPr="00795627">
        <w:rPr>
          <w:rFonts w:eastAsiaTheme="minorEastAsia" w:hint="eastAsia"/>
          <w:b/>
          <w:lang w:eastAsia="zh-CN"/>
        </w:rPr>
        <w:t xml:space="preserve">For training </w:t>
      </w:r>
      <w:r w:rsidRPr="000B7066">
        <w:rPr>
          <w:rFonts w:eastAsiaTheme="minorEastAsia"/>
          <w:b/>
          <w:lang w:eastAsia="zh-CN"/>
        </w:rPr>
        <w:t xml:space="preserve">data </w:t>
      </w:r>
      <w:r w:rsidRPr="00795627">
        <w:rPr>
          <w:rFonts w:eastAsiaTheme="minorEastAsia" w:hint="eastAsia"/>
          <w:b/>
          <w:lang w:eastAsia="zh-CN"/>
        </w:rPr>
        <w:t>collection node, TCE or other node could be used;</w:t>
      </w:r>
    </w:p>
    <w:p w:rsidR="008452F8" w:rsidRPr="00795627" w:rsidRDefault="008452F8" w:rsidP="008452F8">
      <w:pPr>
        <w:pStyle w:val="ad"/>
        <w:numPr>
          <w:ilvl w:val="0"/>
          <w:numId w:val="11"/>
        </w:numPr>
        <w:spacing w:after="120"/>
        <w:ind w:leftChars="0"/>
        <w:jc w:val="both"/>
        <w:rPr>
          <w:rFonts w:eastAsiaTheme="minorEastAsia"/>
          <w:b/>
          <w:lang w:eastAsia="zh-CN"/>
        </w:rPr>
      </w:pPr>
      <w:r w:rsidRPr="00795627">
        <w:rPr>
          <w:rFonts w:eastAsiaTheme="minorEastAsia"/>
          <w:b/>
          <w:lang w:eastAsia="zh-CN"/>
        </w:rPr>
        <w:t xml:space="preserve">The main content of </w:t>
      </w:r>
      <w:r w:rsidRPr="00795627">
        <w:rPr>
          <w:rFonts w:eastAsiaTheme="minorEastAsia" w:hint="eastAsia"/>
          <w:b/>
          <w:lang w:eastAsia="zh-CN"/>
        </w:rPr>
        <w:t xml:space="preserve">training </w:t>
      </w:r>
      <w:r w:rsidRPr="00795627">
        <w:rPr>
          <w:rFonts w:eastAsiaTheme="minorEastAsia"/>
          <w:b/>
          <w:lang w:eastAsia="zh-CN"/>
        </w:rPr>
        <w:t>data collection</w:t>
      </w:r>
      <w:r w:rsidRPr="00795627">
        <w:rPr>
          <w:rFonts w:eastAsiaTheme="minorEastAsia" w:hint="eastAsia"/>
          <w:b/>
          <w:lang w:eastAsia="zh-CN"/>
        </w:rPr>
        <w:t xml:space="preserve"> could be a list </w:t>
      </w:r>
      <w:r>
        <w:rPr>
          <w:rFonts w:eastAsiaTheme="minorEastAsia" w:hint="eastAsia"/>
          <w:b/>
          <w:lang w:eastAsia="zh-CN"/>
        </w:rPr>
        <w:t>like</w:t>
      </w:r>
      <w:r w:rsidRPr="00795627">
        <w:rPr>
          <w:rFonts w:eastAsiaTheme="minorEastAsia" w:hint="eastAsia"/>
          <w:b/>
          <w:lang w:eastAsia="zh-CN"/>
        </w:rPr>
        <w:t xml:space="preserve"> </w:t>
      </w:r>
      <w:proofErr w:type="spellStart"/>
      <w:r w:rsidRPr="00625F83">
        <w:rPr>
          <w:b/>
          <w:i/>
        </w:rPr>
        <w:t>logMeasInfoList</w:t>
      </w:r>
      <w:proofErr w:type="spellEnd"/>
      <w:r w:rsidRPr="00795627">
        <w:rPr>
          <w:rFonts w:eastAsiaTheme="minorEastAsia" w:hint="eastAsia"/>
          <w:b/>
          <w:lang w:eastAsia="zh-CN"/>
        </w:rPr>
        <w:t>;</w:t>
      </w:r>
    </w:p>
    <w:p w:rsidR="008452F8" w:rsidRPr="00795627" w:rsidRDefault="008452F8" w:rsidP="008452F8">
      <w:pPr>
        <w:pStyle w:val="ad"/>
        <w:numPr>
          <w:ilvl w:val="0"/>
          <w:numId w:val="11"/>
        </w:numPr>
        <w:spacing w:after="120"/>
        <w:ind w:leftChars="0"/>
        <w:jc w:val="both"/>
        <w:rPr>
          <w:rFonts w:eastAsiaTheme="minorEastAsia"/>
          <w:b/>
          <w:lang w:eastAsia="zh-CN"/>
        </w:rPr>
      </w:pPr>
      <w:r w:rsidRPr="00795627">
        <w:rPr>
          <w:rFonts w:eastAsiaTheme="minorEastAsia"/>
          <w:b/>
          <w:lang w:eastAsia="zh-CN"/>
        </w:rPr>
        <w:t>If the size of the training data memorized</w:t>
      </w:r>
      <w:r w:rsidRPr="00795627">
        <w:rPr>
          <w:rFonts w:eastAsiaTheme="minorEastAsia" w:hint="eastAsia"/>
          <w:b/>
          <w:lang w:eastAsia="zh-CN"/>
        </w:rPr>
        <w:t xml:space="preserve"> in UE </w:t>
      </w:r>
      <w:r w:rsidRPr="00795627">
        <w:rPr>
          <w:rFonts w:eastAsiaTheme="minorEastAsia"/>
          <w:b/>
          <w:lang w:eastAsia="zh-CN"/>
        </w:rPr>
        <w:t xml:space="preserve">exceeds the </w:t>
      </w:r>
      <w:r w:rsidRPr="00795627">
        <w:rPr>
          <w:rFonts w:eastAsiaTheme="minorEastAsia" w:hint="eastAsia"/>
          <w:b/>
          <w:lang w:eastAsia="zh-CN"/>
        </w:rPr>
        <w:t xml:space="preserve">size </w:t>
      </w:r>
      <w:r w:rsidRPr="00795627">
        <w:rPr>
          <w:rFonts w:eastAsiaTheme="minorEastAsia"/>
          <w:b/>
          <w:lang w:eastAsia="zh-CN"/>
        </w:rPr>
        <w:t xml:space="preserve">a report message can </w:t>
      </w:r>
      <w:r>
        <w:rPr>
          <w:rFonts w:eastAsiaTheme="minorEastAsia" w:hint="eastAsia"/>
          <w:b/>
          <w:lang w:eastAsia="zh-CN"/>
        </w:rPr>
        <w:t>support</w:t>
      </w:r>
      <w:r w:rsidRPr="00795627">
        <w:rPr>
          <w:rFonts w:eastAsiaTheme="minorEastAsia" w:hint="eastAsia"/>
          <w:b/>
          <w:lang w:eastAsia="zh-CN"/>
        </w:rPr>
        <w:t xml:space="preserve">, the </w:t>
      </w:r>
      <w:r>
        <w:rPr>
          <w:rFonts w:eastAsiaTheme="minorEastAsia" w:hint="eastAsia"/>
          <w:b/>
          <w:lang w:eastAsia="zh-CN"/>
        </w:rPr>
        <w:t>availability</w:t>
      </w:r>
      <w:r w:rsidRPr="00795627">
        <w:rPr>
          <w:rFonts w:eastAsiaTheme="minorEastAsia" w:hint="eastAsia"/>
          <w:b/>
          <w:lang w:eastAsia="zh-CN"/>
        </w:rPr>
        <w:t xml:space="preserve"> indicator will be added in the report until all data is sent to the NW.</w:t>
      </w:r>
    </w:p>
    <w:p w:rsidR="008452F8" w:rsidRDefault="006B12E1" w:rsidP="008452F8">
      <w:pPr>
        <w:spacing w:after="120"/>
        <w:jc w:val="both"/>
        <w:rPr>
          <w:rFonts w:eastAsiaTheme="minorEastAsia"/>
          <w:b/>
          <w:lang w:val="x-none" w:eastAsia="zh-CN"/>
        </w:rPr>
      </w:pPr>
      <w:r w:rsidRPr="00B33BC8">
        <w:rPr>
          <w:rFonts w:eastAsiaTheme="minorEastAsia" w:hint="eastAsia"/>
          <w:b/>
          <w:lang w:val="x-none" w:eastAsia="zh-CN"/>
        </w:rPr>
        <w:t xml:space="preserve">Proposal </w:t>
      </w:r>
      <w:r>
        <w:rPr>
          <w:rFonts w:eastAsiaTheme="minorEastAsia" w:hint="eastAsia"/>
          <w:b/>
          <w:lang w:val="x-none" w:eastAsia="zh-CN"/>
        </w:rPr>
        <w:t>6</w:t>
      </w:r>
      <w:r w:rsidRPr="00B33BC8">
        <w:rPr>
          <w:rFonts w:eastAsiaTheme="minorEastAsia" w:hint="eastAsia"/>
          <w:b/>
          <w:lang w:val="x-none" w:eastAsia="zh-CN"/>
        </w:rPr>
        <w:t>:</w:t>
      </w:r>
      <w:r>
        <w:rPr>
          <w:rFonts w:eastAsiaTheme="minorEastAsia" w:hint="eastAsia"/>
          <w:b/>
          <w:lang w:val="x-none" w:eastAsia="zh-CN"/>
        </w:rPr>
        <w:t xml:space="preserve"> </w:t>
      </w:r>
      <w:r>
        <w:rPr>
          <w:rFonts w:eastAsiaTheme="minorEastAsia" w:hint="eastAsia"/>
          <w:b/>
        </w:rPr>
        <w:t xml:space="preserve">the </w:t>
      </w:r>
      <w:r>
        <w:rPr>
          <w:rFonts w:eastAsiaTheme="minorEastAsia" w:hint="eastAsia"/>
          <w:b/>
          <w:lang w:eastAsia="zh-CN"/>
        </w:rPr>
        <w:t xml:space="preserve">UE </w:t>
      </w:r>
      <w:r w:rsidRPr="0015100C">
        <w:rPr>
          <w:rFonts w:eastAsiaTheme="minorEastAsia" w:hint="eastAsia"/>
          <w:b/>
        </w:rPr>
        <w:t>power state</w:t>
      </w:r>
      <w:r>
        <w:rPr>
          <w:rFonts w:eastAsiaTheme="minorEastAsia" w:hint="eastAsia"/>
          <w:b/>
          <w:lang w:eastAsia="zh-CN"/>
        </w:rPr>
        <w:t xml:space="preserve"> is low</w:t>
      </w:r>
      <w:r w:rsidRPr="0015100C">
        <w:rPr>
          <w:rFonts w:eastAsiaTheme="minorEastAsia" w:hint="eastAsia"/>
          <w:b/>
        </w:rPr>
        <w:t xml:space="preserve"> </w:t>
      </w:r>
      <w:r>
        <w:rPr>
          <w:rFonts w:eastAsiaTheme="minorEastAsia" w:hint="eastAsia"/>
          <w:b/>
          <w:lang w:eastAsia="zh-CN"/>
        </w:rPr>
        <w:t xml:space="preserve">or the UE </w:t>
      </w:r>
      <w:r w:rsidRPr="0015100C">
        <w:rPr>
          <w:rFonts w:eastAsiaTheme="minorEastAsia"/>
          <w:b/>
        </w:rPr>
        <w:t>AS buffer</w:t>
      </w:r>
      <w:r w:rsidRPr="0015100C">
        <w:rPr>
          <w:rFonts w:eastAsiaTheme="minorEastAsia" w:hint="eastAsia"/>
          <w:b/>
        </w:rPr>
        <w:t xml:space="preserve"> </w:t>
      </w:r>
      <w:r>
        <w:rPr>
          <w:rFonts w:eastAsiaTheme="minorEastAsia" w:hint="eastAsia"/>
          <w:b/>
          <w:lang w:eastAsia="zh-CN"/>
        </w:rPr>
        <w:t>is full can be the trigger condition</w:t>
      </w:r>
      <w:r w:rsidR="008452F8">
        <w:rPr>
          <w:rFonts w:eastAsiaTheme="minorEastAsia" w:hint="eastAsia"/>
          <w:b/>
          <w:lang w:eastAsia="zh-CN"/>
        </w:rPr>
        <w:t xml:space="preserve"> of the </w:t>
      </w:r>
      <w:r w:rsidR="008452F8">
        <w:rPr>
          <w:rFonts w:eastAsiaTheme="minorEastAsia"/>
          <w:b/>
        </w:rPr>
        <w:t>event-based</w:t>
      </w:r>
      <w:r w:rsidR="008452F8">
        <w:rPr>
          <w:rFonts w:eastAsiaTheme="minorEastAsia" w:hint="eastAsia"/>
          <w:b/>
          <w:lang w:eastAsia="zh-CN"/>
        </w:rPr>
        <w:t xml:space="preserve"> </w:t>
      </w:r>
      <w:r w:rsidR="008452F8" w:rsidRPr="0015100C">
        <w:rPr>
          <w:rFonts w:eastAsiaTheme="minorEastAsia" w:hint="eastAsia"/>
          <w:b/>
        </w:rPr>
        <w:t>a</w:t>
      </w:r>
      <w:r w:rsidR="008452F8" w:rsidRPr="0015100C">
        <w:rPr>
          <w:rFonts w:eastAsiaTheme="minorEastAsia"/>
          <w:b/>
        </w:rPr>
        <w:t>vailab</w:t>
      </w:r>
      <w:r w:rsidR="008452F8" w:rsidRPr="0015100C">
        <w:rPr>
          <w:rFonts w:eastAsiaTheme="minorEastAsia" w:hint="eastAsia"/>
          <w:b/>
        </w:rPr>
        <w:t>ility</w:t>
      </w:r>
      <w:r w:rsidR="008452F8" w:rsidRPr="0015100C">
        <w:rPr>
          <w:rFonts w:eastAsiaTheme="minorEastAsia"/>
          <w:b/>
        </w:rPr>
        <w:t xml:space="preserve"> indicat</w:t>
      </w:r>
      <w:r w:rsidR="008452F8">
        <w:rPr>
          <w:rFonts w:eastAsiaTheme="minorEastAsia" w:hint="eastAsia"/>
          <w:b/>
          <w:lang w:eastAsia="zh-CN"/>
        </w:rPr>
        <w:t xml:space="preserve">ion in the </w:t>
      </w:r>
      <w:proofErr w:type="spellStart"/>
      <w:r w:rsidR="008452F8" w:rsidRPr="00370B3B">
        <w:rPr>
          <w:rFonts w:eastAsiaTheme="minorEastAsia"/>
          <w:b/>
          <w:i/>
          <w:lang w:eastAsia="zh-CN"/>
        </w:rPr>
        <w:t>RRCReconfigurationComplete</w:t>
      </w:r>
      <w:proofErr w:type="spellEnd"/>
      <w:r w:rsidR="008452F8" w:rsidRPr="00370B3B">
        <w:rPr>
          <w:rFonts w:eastAsiaTheme="minorEastAsia"/>
          <w:b/>
          <w:i/>
          <w:lang w:eastAsia="zh-CN"/>
        </w:rPr>
        <w:t>/</w:t>
      </w:r>
      <w:proofErr w:type="spellStart"/>
      <w:r w:rsidR="008452F8" w:rsidRPr="00370B3B">
        <w:rPr>
          <w:rFonts w:eastAsiaTheme="minorEastAsia"/>
          <w:b/>
          <w:i/>
          <w:lang w:eastAsia="zh-CN"/>
        </w:rPr>
        <w:t>RRCReestablishmentComplete</w:t>
      </w:r>
      <w:proofErr w:type="spellEnd"/>
      <w:r w:rsidR="008452F8" w:rsidRPr="00370B3B">
        <w:rPr>
          <w:rFonts w:eastAsiaTheme="minorEastAsia"/>
          <w:b/>
          <w:i/>
          <w:lang w:eastAsia="zh-CN"/>
        </w:rPr>
        <w:t>/</w:t>
      </w:r>
      <w:r w:rsidR="008452F8">
        <w:rPr>
          <w:rFonts w:eastAsiaTheme="minorEastAsia" w:hint="eastAsia"/>
          <w:b/>
          <w:i/>
          <w:lang w:eastAsia="zh-CN"/>
        </w:rPr>
        <w:t xml:space="preserve"> </w:t>
      </w:r>
      <w:proofErr w:type="spellStart"/>
      <w:r w:rsidR="008452F8" w:rsidRPr="00370B3B">
        <w:rPr>
          <w:rFonts w:eastAsiaTheme="minorEastAsia"/>
          <w:b/>
          <w:i/>
          <w:lang w:eastAsia="zh-CN"/>
        </w:rPr>
        <w:t>RRCSetupComplete</w:t>
      </w:r>
      <w:proofErr w:type="spellEnd"/>
      <w:r w:rsidR="008452F8" w:rsidRPr="00370B3B">
        <w:rPr>
          <w:rFonts w:eastAsiaTheme="minorEastAsia"/>
          <w:b/>
          <w:i/>
          <w:lang w:eastAsia="zh-CN"/>
        </w:rPr>
        <w:t>/</w:t>
      </w:r>
      <w:proofErr w:type="spellStart"/>
      <w:r w:rsidR="008452F8" w:rsidRPr="00370B3B">
        <w:rPr>
          <w:rFonts w:eastAsiaTheme="minorEastAsia"/>
          <w:b/>
          <w:i/>
          <w:lang w:eastAsia="zh-CN"/>
        </w:rPr>
        <w:t>RRCResumeComplete</w:t>
      </w:r>
      <w:proofErr w:type="spellEnd"/>
      <w:r w:rsidR="008452F8" w:rsidRPr="00370B3B">
        <w:rPr>
          <w:rFonts w:eastAsiaTheme="minorEastAsia"/>
          <w:b/>
          <w:i/>
          <w:lang w:eastAsia="zh-CN"/>
        </w:rPr>
        <w:t>/UAI</w:t>
      </w:r>
      <w:r w:rsidR="008452F8">
        <w:rPr>
          <w:rFonts w:eastAsiaTheme="minorEastAsia" w:hint="eastAsia"/>
          <w:b/>
          <w:lang w:eastAsia="zh-CN"/>
        </w:rPr>
        <w:t xml:space="preserve"> message</w:t>
      </w:r>
      <w:r w:rsidR="008452F8">
        <w:rPr>
          <w:rFonts w:eastAsiaTheme="minorEastAsia" w:hint="eastAsia"/>
          <w:b/>
          <w:lang w:val="x-none" w:eastAsia="zh-CN"/>
        </w:rPr>
        <w:t>.</w:t>
      </w:r>
    </w:p>
    <w:p w:rsidR="00555B26" w:rsidRPr="005353B5" w:rsidRDefault="00555B26" w:rsidP="00555B26">
      <w:pPr>
        <w:spacing w:after="120"/>
        <w:jc w:val="both"/>
        <w:rPr>
          <w:rFonts w:eastAsiaTheme="minorEastAsia"/>
          <w:b/>
          <w:shd w:val="pct15" w:color="auto" w:fill="FFFFFF"/>
          <w:lang w:val="x-none" w:eastAsia="zh-CN"/>
        </w:rPr>
      </w:pPr>
      <w:r w:rsidRPr="005353B5">
        <w:rPr>
          <w:rFonts w:eastAsiaTheme="minorEastAsia" w:hint="eastAsia"/>
          <w:b/>
          <w:shd w:val="pct15" w:color="auto" w:fill="FFFFFF"/>
          <w:lang w:eastAsia="zh-CN"/>
        </w:rPr>
        <w:t>- Memory:</w:t>
      </w:r>
    </w:p>
    <w:p w:rsidR="008452F8" w:rsidRDefault="008452F8" w:rsidP="008452F8">
      <w:pPr>
        <w:spacing w:beforeLines="50" w:before="120" w:after="120"/>
        <w:jc w:val="both"/>
        <w:rPr>
          <w:rFonts w:eastAsiaTheme="minorEastAsia"/>
          <w:b/>
          <w:lang w:eastAsia="zh-CN"/>
        </w:rPr>
      </w:pPr>
      <w:r w:rsidRPr="00893063">
        <w:rPr>
          <w:rFonts w:eastAsiaTheme="minorEastAsia" w:hint="eastAsia"/>
          <w:b/>
          <w:lang w:val="x-none" w:eastAsia="zh-CN"/>
        </w:rPr>
        <w:t>Prop</w:t>
      </w:r>
      <w:r w:rsidRPr="00AD0C60">
        <w:rPr>
          <w:rFonts w:eastAsiaTheme="minorEastAsia" w:hint="eastAsia"/>
          <w:b/>
          <w:lang w:val="x-none" w:eastAsia="zh-CN"/>
        </w:rPr>
        <w:t>osa</w:t>
      </w:r>
      <w:r w:rsidRPr="00C863A1">
        <w:rPr>
          <w:rFonts w:eastAsiaTheme="minorEastAsia" w:hint="eastAsia"/>
          <w:b/>
          <w:lang w:val="x-none" w:eastAsia="zh-CN"/>
        </w:rPr>
        <w:t xml:space="preserve">l </w:t>
      </w:r>
      <w:r>
        <w:rPr>
          <w:rFonts w:eastAsiaTheme="minorEastAsia" w:hint="eastAsia"/>
          <w:b/>
          <w:lang w:val="x-none" w:eastAsia="zh-CN"/>
        </w:rPr>
        <w:t>7</w:t>
      </w:r>
      <w:r w:rsidRPr="00C863A1">
        <w:rPr>
          <w:rFonts w:eastAsiaTheme="minorEastAsia" w:hint="eastAsia"/>
          <w:b/>
          <w:lang w:val="x-none" w:eastAsia="zh-CN"/>
        </w:rPr>
        <w:t xml:space="preserve">: </w:t>
      </w:r>
      <w:r>
        <w:rPr>
          <w:rFonts w:eastAsiaTheme="minorEastAsia" w:hint="eastAsia"/>
          <w:b/>
          <w:lang w:val="x-none" w:eastAsia="zh-CN"/>
        </w:rPr>
        <w:t>Set the m</w:t>
      </w:r>
      <w:r w:rsidRPr="00986D0A">
        <w:rPr>
          <w:rFonts w:eastAsiaTheme="minorEastAsia"/>
          <w:b/>
          <w:lang w:val="x-none" w:eastAsia="zh-CN"/>
        </w:rPr>
        <w:t xml:space="preserve">inimum memory size of </w:t>
      </w:r>
      <w:r w:rsidRPr="002C222E">
        <w:rPr>
          <w:rFonts w:eastAsiaTheme="minorEastAsia"/>
          <w:b/>
          <w:lang w:val="x-none" w:eastAsia="zh-CN"/>
        </w:rPr>
        <w:t>AI/ML training data</w:t>
      </w:r>
      <w:r>
        <w:rPr>
          <w:rFonts w:eastAsiaTheme="minorEastAsia" w:hint="eastAsia"/>
          <w:b/>
          <w:lang w:val="x-none" w:eastAsia="zh-CN"/>
        </w:rPr>
        <w:t xml:space="preserve"> logging</w:t>
      </w:r>
      <w:r w:rsidRPr="00986D0A">
        <w:rPr>
          <w:rFonts w:eastAsiaTheme="minorEastAsia"/>
          <w:b/>
          <w:lang w:val="x-none" w:eastAsia="zh-CN"/>
        </w:rPr>
        <w:t xml:space="preserve"> </w:t>
      </w:r>
      <w:r>
        <w:rPr>
          <w:rFonts w:eastAsiaTheme="minorEastAsia" w:hint="eastAsia"/>
          <w:b/>
          <w:lang w:val="x-none" w:eastAsia="zh-CN"/>
        </w:rPr>
        <w:t>to be</w:t>
      </w:r>
      <w:r w:rsidRPr="00986D0A">
        <w:rPr>
          <w:rFonts w:eastAsiaTheme="minorEastAsia"/>
          <w:b/>
          <w:lang w:val="x-none" w:eastAsia="zh-CN"/>
        </w:rPr>
        <w:t xml:space="preserve"> 64KB</w:t>
      </w:r>
      <w:r w:rsidRPr="00C863A1">
        <w:rPr>
          <w:rFonts w:eastAsiaTheme="minorEastAsia" w:hint="eastAsia"/>
          <w:b/>
          <w:lang w:eastAsia="zh-CN"/>
        </w:rPr>
        <w:t>.</w:t>
      </w:r>
    </w:p>
    <w:p w:rsidR="00981B22" w:rsidRDefault="00981B22" w:rsidP="00981B22">
      <w:pPr>
        <w:spacing w:after="120"/>
        <w:jc w:val="both"/>
        <w:rPr>
          <w:rFonts w:eastAsiaTheme="minorEastAsia"/>
          <w:b/>
          <w:shd w:val="pct15" w:color="auto" w:fill="FFFFFF"/>
          <w:lang w:eastAsia="zh-CN"/>
        </w:rPr>
      </w:pPr>
      <w:r w:rsidRPr="005353B5">
        <w:rPr>
          <w:rFonts w:eastAsiaTheme="minorEastAsia" w:hint="eastAsia"/>
          <w:b/>
          <w:shd w:val="pct15" w:color="auto" w:fill="FFFFFF"/>
          <w:lang w:eastAsia="zh-CN"/>
        </w:rPr>
        <w:lastRenderedPageBreak/>
        <w:t>- Priority:</w:t>
      </w:r>
    </w:p>
    <w:p w:rsidR="008452F8" w:rsidRPr="00E22D73" w:rsidRDefault="008452F8" w:rsidP="008452F8">
      <w:pPr>
        <w:spacing w:after="120"/>
        <w:jc w:val="both"/>
        <w:rPr>
          <w:rFonts w:eastAsiaTheme="minorEastAsia"/>
          <w:i/>
          <w:u w:val="single"/>
          <w:lang w:eastAsia="zh-CN"/>
        </w:rPr>
      </w:pPr>
      <w:r w:rsidRPr="00E22D73">
        <w:rPr>
          <w:rFonts w:eastAsiaTheme="minorEastAsia" w:hint="eastAsia"/>
          <w:i/>
          <w:u w:val="single"/>
          <w:lang w:eastAsia="zh-CN"/>
        </w:rPr>
        <w:t xml:space="preserve">Observation 1: </w:t>
      </w:r>
      <w:r w:rsidRPr="00E22D73">
        <w:rPr>
          <w:rFonts w:eastAsiaTheme="minorEastAsia"/>
          <w:i/>
          <w:u w:val="single"/>
          <w:lang w:eastAsia="zh-CN"/>
        </w:rPr>
        <w:t xml:space="preserve">There are no fixed priorities </w:t>
      </w:r>
      <w:r>
        <w:rPr>
          <w:rFonts w:eastAsiaTheme="minorEastAsia" w:hint="eastAsia"/>
          <w:i/>
          <w:u w:val="single"/>
          <w:lang w:eastAsia="zh-CN"/>
        </w:rPr>
        <w:t>among</w:t>
      </w:r>
      <w:r w:rsidRPr="00E22D73">
        <w:rPr>
          <w:rFonts w:eastAsiaTheme="minorEastAsia"/>
          <w:i/>
          <w:u w:val="single"/>
          <w:lang w:eastAsia="zh-CN"/>
        </w:rPr>
        <w:t xml:space="preserve"> SRB2 </w:t>
      </w:r>
      <w:r>
        <w:rPr>
          <w:rFonts w:eastAsiaTheme="minorEastAsia" w:hint="eastAsia"/>
          <w:i/>
          <w:u w:val="single"/>
          <w:lang w:eastAsia="zh-CN"/>
        </w:rPr>
        <w:t>and</w:t>
      </w:r>
      <w:r w:rsidRPr="00E22D73">
        <w:rPr>
          <w:rFonts w:eastAsiaTheme="minorEastAsia"/>
          <w:i/>
          <w:u w:val="single"/>
          <w:lang w:eastAsia="zh-CN"/>
        </w:rPr>
        <w:t xml:space="preserve"> SRB4/SRB5. SRB2 can be configured to have a higher, lower, or equal priority as that of SRB4/SRB5</w:t>
      </w:r>
    </w:p>
    <w:p w:rsidR="008452F8" w:rsidRPr="00E22D73" w:rsidRDefault="008452F8" w:rsidP="008452F8">
      <w:pPr>
        <w:spacing w:after="120"/>
        <w:jc w:val="both"/>
        <w:rPr>
          <w:rFonts w:eastAsiaTheme="minorEastAsia"/>
          <w:i/>
          <w:u w:val="single"/>
          <w:lang w:eastAsia="zh-CN"/>
        </w:rPr>
      </w:pPr>
      <w:r w:rsidRPr="00E22D73">
        <w:rPr>
          <w:rFonts w:eastAsiaTheme="minorEastAsia" w:hint="eastAsia"/>
          <w:i/>
          <w:u w:val="single"/>
          <w:lang w:eastAsia="zh-CN"/>
        </w:rPr>
        <w:t xml:space="preserve">Observation 2: </w:t>
      </w:r>
      <w:r w:rsidRPr="00E22D73">
        <w:rPr>
          <w:rFonts w:eastAsiaTheme="minorEastAsia"/>
          <w:i/>
          <w:u w:val="single"/>
          <w:lang w:eastAsia="zh-CN"/>
        </w:rPr>
        <w:t xml:space="preserve">NW is capable to </w:t>
      </w:r>
      <w:r>
        <w:rPr>
          <w:rFonts w:eastAsiaTheme="minorEastAsia" w:hint="eastAsia"/>
          <w:i/>
          <w:u w:val="single"/>
          <w:lang w:eastAsia="zh-CN"/>
        </w:rPr>
        <w:t>schedule</w:t>
      </w:r>
      <w:r w:rsidRPr="00E22D73">
        <w:rPr>
          <w:rFonts w:eastAsiaTheme="minorEastAsia"/>
          <w:i/>
          <w:u w:val="single"/>
          <w:lang w:eastAsia="zh-CN"/>
        </w:rPr>
        <w:t xml:space="preserve"> the UE to report the large amount of AI/ML training data o</w:t>
      </w:r>
      <w:r>
        <w:rPr>
          <w:rFonts w:eastAsiaTheme="minorEastAsia" w:hint="eastAsia"/>
          <w:i/>
          <w:u w:val="single"/>
          <w:lang w:eastAsia="zh-CN"/>
        </w:rPr>
        <w:t>f</w:t>
      </w:r>
      <w:r w:rsidRPr="00E22D73">
        <w:rPr>
          <w:rFonts w:eastAsiaTheme="minorEastAsia"/>
          <w:i/>
          <w:u w:val="single"/>
          <w:lang w:eastAsia="zh-CN"/>
        </w:rPr>
        <w:t xml:space="preserve"> logged MDT data </w:t>
      </w:r>
      <w:r>
        <w:rPr>
          <w:rFonts w:eastAsiaTheme="minorEastAsia" w:hint="eastAsia"/>
          <w:i/>
          <w:u w:val="single"/>
          <w:lang w:eastAsia="zh-CN"/>
        </w:rPr>
        <w:t>and</w:t>
      </w:r>
      <w:r w:rsidRPr="00E22D73">
        <w:rPr>
          <w:rFonts w:eastAsiaTheme="minorEastAsia"/>
          <w:i/>
          <w:u w:val="single"/>
          <w:lang w:eastAsia="zh-CN"/>
        </w:rPr>
        <w:t xml:space="preserve"> avoid the conflict with NAS message transmission.</w:t>
      </w:r>
    </w:p>
    <w:p w:rsidR="008452F8" w:rsidRDefault="008452F8" w:rsidP="008452F8">
      <w:pPr>
        <w:spacing w:beforeLines="50" w:before="120" w:after="120"/>
        <w:jc w:val="both"/>
        <w:rPr>
          <w:rFonts w:eastAsiaTheme="minorEastAsia"/>
          <w:b/>
          <w:lang w:eastAsia="zh-CN"/>
        </w:rPr>
      </w:pPr>
      <w:r w:rsidRPr="00893063">
        <w:rPr>
          <w:rFonts w:eastAsiaTheme="minorEastAsia" w:hint="eastAsia"/>
          <w:b/>
          <w:lang w:val="x-none" w:eastAsia="zh-CN"/>
        </w:rPr>
        <w:t>Prop</w:t>
      </w:r>
      <w:r w:rsidRPr="00AD0C60">
        <w:rPr>
          <w:rFonts w:eastAsiaTheme="minorEastAsia" w:hint="eastAsia"/>
          <w:b/>
          <w:lang w:val="x-none" w:eastAsia="zh-CN"/>
        </w:rPr>
        <w:t>osa</w:t>
      </w:r>
      <w:r w:rsidRPr="00C863A1">
        <w:rPr>
          <w:rFonts w:eastAsiaTheme="minorEastAsia" w:hint="eastAsia"/>
          <w:b/>
          <w:lang w:val="x-none" w:eastAsia="zh-CN"/>
        </w:rPr>
        <w:t xml:space="preserve">l </w:t>
      </w:r>
      <w:r>
        <w:rPr>
          <w:rFonts w:eastAsiaTheme="minorEastAsia" w:hint="eastAsia"/>
          <w:b/>
          <w:lang w:val="x-none" w:eastAsia="zh-CN"/>
        </w:rPr>
        <w:t>8</w:t>
      </w:r>
      <w:r w:rsidRPr="00C863A1">
        <w:rPr>
          <w:rFonts w:eastAsiaTheme="minorEastAsia" w:hint="eastAsia"/>
          <w:b/>
          <w:lang w:val="x-none" w:eastAsia="zh-CN"/>
        </w:rPr>
        <w:t xml:space="preserve">: </w:t>
      </w:r>
      <w:r>
        <w:rPr>
          <w:rFonts w:eastAsiaTheme="minorEastAsia" w:hint="eastAsia"/>
          <w:b/>
          <w:lang w:val="x-none" w:eastAsia="zh-CN"/>
        </w:rPr>
        <w:t>Utilize SRB2 as in the logged MDT report</w:t>
      </w:r>
      <w:r w:rsidRPr="002D2FF5">
        <w:rPr>
          <w:rFonts w:eastAsiaTheme="minorEastAsia" w:hint="eastAsia"/>
          <w:b/>
          <w:lang w:val="x-none" w:eastAsia="zh-CN"/>
        </w:rPr>
        <w:t xml:space="preserve"> </w:t>
      </w:r>
      <w:r>
        <w:rPr>
          <w:rFonts w:eastAsiaTheme="minorEastAsia" w:hint="eastAsia"/>
          <w:b/>
          <w:lang w:val="x-none" w:eastAsia="zh-CN"/>
        </w:rPr>
        <w:t xml:space="preserve">for </w:t>
      </w:r>
      <w:r w:rsidRPr="004931AE">
        <w:rPr>
          <w:rFonts w:eastAsiaTheme="minorEastAsia"/>
          <w:b/>
          <w:lang w:val="x-none" w:eastAsia="zh-CN"/>
        </w:rPr>
        <w:t>AI/ML training data</w:t>
      </w:r>
      <w:r>
        <w:rPr>
          <w:rFonts w:eastAsiaTheme="minorEastAsia" w:hint="eastAsia"/>
          <w:b/>
          <w:lang w:val="x-none" w:eastAsia="zh-CN"/>
        </w:rPr>
        <w:t xml:space="preserve"> transmission</w:t>
      </w:r>
      <w:r w:rsidRPr="00C863A1">
        <w:rPr>
          <w:rFonts w:eastAsiaTheme="minorEastAsia" w:hint="eastAsia"/>
          <w:b/>
          <w:lang w:eastAsia="zh-CN"/>
        </w:rPr>
        <w:t>.</w:t>
      </w:r>
    </w:p>
    <w:p w:rsidR="00D64B0F" w:rsidRPr="00D64B0F" w:rsidRDefault="00D64B0F" w:rsidP="00D64B0F">
      <w:pPr>
        <w:spacing w:after="120"/>
        <w:jc w:val="both"/>
        <w:rPr>
          <w:rFonts w:eastAsiaTheme="minorEastAsia"/>
          <w:b/>
          <w:shd w:val="pct15" w:color="auto" w:fill="FFFFFF"/>
          <w:lang w:eastAsia="zh-CN"/>
        </w:rPr>
      </w:pPr>
      <w:r>
        <w:rPr>
          <w:rFonts w:eastAsiaTheme="minorEastAsia" w:hint="eastAsia"/>
          <w:b/>
          <w:shd w:val="pct15" w:color="auto" w:fill="FFFFFF"/>
          <w:lang w:eastAsia="zh-CN"/>
        </w:rPr>
        <w:t>- D</w:t>
      </w:r>
      <w:r w:rsidRPr="00D64B0F">
        <w:rPr>
          <w:rFonts w:eastAsiaTheme="minorEastAsia"/>
          <w:b/>
          <w:shd w:val="pct15" w:color="auto" w:fill="FFFFFF"/>
          <w:lang w:eastAsia="zh-CN"/>
        </w:rPr>
        <w:t>uring HO and state transition</w:t>
      </w:r>
      <w:r>
        <w:rPr>
          <w:rFonts w:eastAsiaTheme="minorEastAsia" w:hint="eastAsia"/>
          <w:b/>
          <w:shd w:val="pct15" w:color="auto" w:fill="FFFFFF"/>
          <w:lang w:eastAsia="zh-CN"/>
        </w:rPr>
        <w:t>:</w:t>
      </w:r>
    </w:p>
    <w:p w:rsidR="000B32C5" w:rsidRDefault="000B32C5" w:rsidP="000B32C5">
      <w:pPr>
        <w:pStyle w:val="sample-target"/>
        <w:spacing w:before="0" w:beforeAutospacing="0" w:afterLines="50" w:after="120" w:afterAutospacing="0"/>
        <w:jc w:val="both"/>
        <w:rPr>
          <w:rFonts w:ascii="Times New Roman" w:hAnsi="Times New Roman" w:cs="Times New Roman"/>
          <w:b/>
          <w:sz w:val="20"/>
        </w:rPr>
      </w:pPr>
      <w:r w:rsidRPr="00D4735C">
        <w:rPr>
          <w:rFonts w:ascii="Times New Roman" w:hAnsi="Times New Roman" w:cs="Times New Roman" w:hint="eastAsia"/>
          <w:b/>
          <w:sz w:val="20"/>
        </w:rPr>
        <w:t xml:space="preserve">Proposal </w:t>
      </w:r>
      <w:r>
        <w:rPr>
          <w:rFonts w:ascii="Times New Roman" w:hAnsi="Times New Roman" w:cs="Times New Roman" w:hint="eastAsia"/>
          <w:b/>
          <w:sz w:val="20"/>
        </w:rPr>
        <w:t>9</w:t>
      </w:r>
      <w:r w:rsidRPr="00D4735C">
        <w:rPr>
          <w:rFonts w:ascii="Times New Roman" w:hAnsi="Times New Roman" w:cs="Times New Roman" w:hint="eastAsia"/>
          <w:b/>
          <w:sz w:val="20"/>
        </w:rPr>
        <w:t xml:space="preserve">: </w:t>
      </w:r>
      <w:r>
        <w:rPr>
          <w:rFonts w:ascii="Times New Roman" w:hAnsi="Times New Roman" w:cs="Times New Roman" w:hint="eastAsia"/>
          <w:b/>
          <w:sz w:val="20"/>
        </w:rPr>
        <w:t>T</w:t>
      </w:r>
      <w:r w:rsidRPr="00075AC2">
        <w:rPr>
          <w:rFonts w:ascii="Times New Roman" w:hAnsi="Times New Roman" w:cs="Times New Roman"/>
          <w:b/>
          <w:sz w:val="20"/>
        </w:rPr>
        <w:t>he UE discards/clears the AIML</w:t>
      </w:r>
      <w:r w:rsidRPr="00075AC2">
        <w:rPr>
          <w:rFonts w:ascii="Times New Roman" w:hAnsi="Times New Roman" w:cs="Times New Roman" w:hint="eastAsia"/>
          <w:b/>
          <w:sz w:val="20"/>
        </w:rPr>
        <w:t xml:space="preserve"> </w:t>
      </w:r>
      <w:r>
        <w:rPr>
          <w:rFonts w:ascii="Times New Roman" w:hAnsi="Times New Roman" w:cs="Times New Roman" w:hint="eastAsia"/>
          <w:b/>
          <w:sz w:val="20"/>
        </w:rPr>
        <w:t xml:space="preserve">training data collection configuration </w:t>
      </w:r>
      <w:r w:rsidRPr="00990A48">
        <w:rPr>
          <w:rFonts w:ascii="Times New Roman" w:hAnsi="Times New Roman" w:cs="Times New Roman"/>
          <w:b/>
          <w:sz w:val="20"/>
        </w:rPr>
        <w:t xml:space="preserve">for </w:t>
      </w:r>
      <w:r>
        <w:rPr>
          <w:rFonts w:ascii="Times New Roman" w:hAnsi="Times New Roman" w:cs="Times New Roman" w:hint="eastAsia"/>
          <w:b/>
          <w:sz w:val="20"/>
        </w:rPr>
        <w:t>NW</w:t>
      </w:r>
      <w:r w:rsidRPr="00990A48">
        <w:rPr>
          <w:rFonts w:ascii="Times New Roman" w:hAnsi="Times New Roman" w:cs="Times New Roman"/>
          <w:b/>
          <w:sz w:val="20"/>
        </w:rPr>
        <w:t>-side model training</w:t>
      </w:r>
      <w:r w:rsidRPr="005417E8">
        <w:rPr>
          <w:rFonts w:ascii="Times New Roman" w:hAnsi="Times New Roman" w:cs="Times New Roman" w:hint="eastAsia"/>
          <w:b/>
          <w:sz w:val="20"/>
        </w:rPr>
        <w:t xml:space="preserve"> </w:t>
      </w:r>
      <w:r>
        <w:rPr>
          <w:rFonts w:ascii="Times New Roman" w:hAnsi="Times New Roman" w:cs="Times New Roman" w:hint="eastAsia"/>
          <w:b/>
          <w:sz w:val="20"/>
        </w:rPr>
        <w:t>during HO</w:t>
      </w:r>
      <w:r w:rsidRPr="00CD6A92">
        <w:rPr>
          <w:rFonts w:ascii="Times New Roman" w:hAnsi="Times New Roman" w:cs="Times New Roman"/>
          <w:b/>
          <w:sz w:val="20"/>
        </w:rPr>
        <w:t>.</w:t>
      </w:r>
    </w:p>
    <w:p w:rsidR="000B32C5" w:rsidRDefault="000B32C5" w:rsidP="000B32C5">
      <w:pPr>
        <w:pStyle w:val="sample-target"/>
        <w:spacing w:before="0" w:beforeAutospacing="0" w:afterLines="50" w:after="120" w:afterAutospacing="0"/>
        <w:jc w:val="both"/>
        <w:rPr>
          <w:rFonts w:ascii="Times New Roman" w:hAnsi="Times New Roman" w:cs="Times New Roman"/>
          <w:b/>
          <w:sz w:val="20"/>
        </w:rPr>
      </w:pPr>
      <w:r w:rsidRPr="00D4735C">
        <w:rPr>
          <w:rFonts w:ascii="Times New Roman" w:hAnsi="Times New Roman" w:cs="Times New Roman" w:hint="eastAsia"/>
          <w:b/>
          <w:sz w:val="20"/>
        </w:rPr>
        <w:t xml:space="preserve">Proposal </w:t>
      </w:r>
      <w:r>
        <w:rPr>
          <w:rFonts w:ascii="Times New Roman" w:hAnsi="Times New Roman" w:cs="Times New Roman" w:hint="eastAsia"/>
          <w:b/>
          <w:sz w:val="20"/>
        </w:rPr>
        <w:t>10</w:t>
      </w:r>
      <w:r w:rsidRPr="00D4735C">
        <w:rPr>
          <w:rFonts w:ascii="Times New Roman" w:hAnsi="Times New Roman" w:cs="Times New Roman" w:hint="eastAsia"/>
          <w:b/>
          <w:sz w:val="20"/>
        </w:rPr>
        <w:t xml:space="preserve">: </w:t>
      </w:r>
      <w:r>
        <w:rPr>
          <w:rFonts w:ascii="Times New Roman" w:hAnsi="Times New Roman" w:cs="Times New Roman" w:hint="eastAsia"/>
          <w:b/>
          <w:sz w:val="20"/>
        </w:rPr>
        <w:t>T</w:t>
      </w:r>
      <w:r w:rsidRPr="00075AC2">
        <w:rPr>
          <w:rFonts w:ascii="Times New Roman" w:hAnsi="Times New Roman" w:cs="Times New Roman"/>
          <w:b/>
          <w:sz w:val="20"/>
        </w:rPr>
        <w:t xml:space="preserve">he UE </w:t>
      </w:r>
      <w:r>
        <w:rPr>
          <w:rFonts w:ascii="Times New Roman" w:hAnsi="Times New Roman" w:cs="Times New Roman" w:hint="eastAsia"/>
          <w:b/>
          <w:sz w:val="20"/>
        </w:rPr>
        <w:t xml:space="preserve">maintains </w:t>
      </w:r>
      <w:r w:rsidRPr="00075AC2">
        <w:rPr>
          <w:rFonts w:ascii="Times New Roman" w:hAnsi="Times New Roman" w:cs="Times New Roman"/>
          <w:b/>
          <w:sz w:val="20"/>
        </w:rPr>
        <w:t xml:space="preserve">the </w:t>
      </w:r>
      <w:r>
        <w:rPr>
          <w:rFonts w:ascii="Times New Roman" w:hAnsi="Times New Roman" w:cs="Times New Roman" w:hint="eastAsia"/>
          <w:b/>
          <w:sz w:val="20"/>
        </w:rPr>
        <w:t xml:space="preserve">logged </w:t>
      </w:r>
      <w:r w:rsidRPr="00075AC2">
        <w:rPr>
          <w:rFonts w:ascii="Times New Roman" w:hAnsi="Times New Roman" w:cs="Times New Roman"/>
          <w:b/>
          <w:sz w:val="20"/>
        </w:rPr>
        <w:t>AIML</w:t>
      </w:r>
      <w:r w:rsidRPr="00075AC2">
        <w:rPr>
          <w:rFonts w:ascii="Times New Roman" w:hAnsi="Times New Roman" w:cs="Times New Roman" w:hint="eastAsia"/>
          <w:b/>
          <w:sz w:val="20"/>
        </w:rPr>
        <w:t xml:space="preserve"> </w:t>
      </w:r>
      <w:r>
        <w:rPr>
          <w:rFonts w:ascii="Times New Roman" w:hAnsi="Times New Roman" w:cs="Times New Roman" w:hint="eastAsia"/>
          <w:b/>
          <w:sz w:val="20"/>
        </w:rPr>
        <w:t xml:space="preserve">training data </w:t>
      </w:r>
      <w:r w:rsidRPr="00990A48">
        <w:rPr>
          <w:rFonts w:ascii="Times New Roman" w:hAnsi="Times New Roman" w:cs="Times New Roman"/>
          <w:b/>
          <w:sz w:val="20"/>
        </w:rPr>
        <w:t>for NW-side model training</w:t>
      </w:r>
      <w:r w:rsidRPr="005417E8">
        <w:rPr>
          <w:rFonts w:ascii="Times New Roman" w:hAnsi="Times New Roman" w:cs="Times New Roman" w:hint="eastAsia"/>
          <w:b/>
          <w:sz w:val="20"/>
        </w:rPr>
        <w:t xml:space="preserve"> </w:t>
      </w:r>
      <w:r>
        <w:rPr>
          <w:rFonts w:ascii="Times New Roman" w:hAnsi="Times New Roman" w:cs="Times New Roman" w:hint="eastAsia"/>
          <w:b/>
          <w:sz w:val="20"/>
        </w:rPr>
        <w:t>during HO</w:t>
      </w:r>
      <w:r w:rsidRPr="00CD6A92">
        <w:rPr>
          <w:rFonts w:ascii="Times New Roman" w:hAnsi="Times New Roman" w:cs="Times New Roman"/>
          <w:b/>
          <w:sz w:val="20"/>
        </w:rPr>
        <w:t>.</w:t>
      </w:r>
    </w:p>
    <w:p w:rsidR="000B32C5" w:rsidRDefault="000B32C5" w:rsidP="000B32C5">
      <w:pPr>
        <w:pStyle w:val="sample-target"/>
        <w:spacing w:before="0" w:beforeAutospacing="0" w:afterLines="50" w:after="120" w:afterAutospacing="0"/>
        <w:jc w:val="both"/>
        <w:rPr>
          <w:rFonts w:ascii="Times New Roman" w:hAnsi="Times New Roman" w:cs="Times New Roman"/>
          <w:b/>
          <w:sz w:val="20"/>
        </w:rPr>
      </w:pPr>
      <w:r w:rsidRPr="00D4735C">
        <w:rPr>
          <w:rFonts w:ascii="Times New Roman" w:hAnsi="Times New Roman" w:cs="Times New Roman" w:hint="eastAsia"/>
          <w:b/>
          <w:sz w:val="20"/>
        </w:rPr>
        <w:t xml:space="preserve">Proposal </w:t>
      </w:r>
      <w:r>
        <w:rPr>
          <w:rFonts w:ascii="Times New Roman" w:hAnsi="Times New Roman" w:cs="Times New Roman" w:hint="eastAsia"/>
          <w:b/>
          <w:sz w:val="20"/>
        </w:rPr>
        <w:t>11</w:t>
      </w:r>
      <w:r w:rsidRPr="00D4735C">
        <w:rPr>
          <w:rFonts w:ascii="Times New Roman" w:hAnsi="Times New Roman" w:cs="Times New Roman" w:hint="eastAsia"/>
          <w:b/>
          <w:sz w:val="20"/>
        </w:rPr>
        <w:t xml:space="preserve">: </w:t>
      </w:r>
      <w:r>
        <w:rPr>
          <w:rFonts w:ascii="Times New Roman" w:hAnsi="Times New Roman" w:cs="Times New Roman" w:hint="eastAsia"/>
          <w:b/>
          <w:sz w:val="20"/>
        </w:rPr>
        <w:t>T</w:t>
      </w:r>
      <w:r w:rsidRPr="00075AC2">
        <w:rPr>
          <w:rFonts w:ascii="Times New Roman" w:hAnsi="Times New Roman" w:cs="Times New Roman"/>
          <w:b/>
          <w:sz w:val="20"/>
        </w:rPr>
        <w:t>he UE discards/clears the AIML</w:t>
      </w:r>
      <w:r w:rsidRPr="00075AC2">
        <w:rPr>
          <w:rFonts w:ascii="Times New Roman" w:hAnsi="Times New Roman" w:cs="Times New Roman" w:hint="eastAsia"/>
          <w:b/>
          <w:sz w:val="20"/>
        </w:rPr>
        <w:t xml:space="preserve"> </w:t>
      </w:r>
      <w:r>
        <w:rPr>
          <w:rFonts w:ascii="Times New Roman" w:hAnsi="Times New Roman" w:cs="Times New Roman" w:hint="eastAsia"/>
          <w:b/>
          <w:sz w:val="20"/>
        </w:rPr>
        <w:t xml:space="preserve">training data collection configuration </w:t>
      </w:r>
      <w:r w:rsidRPr="00990A48">
        <w:rPr>
          <w:rFonts w:ascii="Times New Roman" w:hAnsi="Times New Roman" w:cs="Times New Roman"/>
          <w:b/>
          <w:sz w:val="20"/>
        </w:rPr>
        <w:t xml:space="preserve">for </w:t>
      </w:r>
      <w:r>
        <w:rPr>
          <w:rFonts w:ascii="Times New Roman" w:hAnsi="Times New Roman" w:cs="Times New Roman" w:hint="eastAsia"/>
          <w:b/>
          <w:sz w:val="20"/>
        </w:rPr>
        <w:t>NW</w:t>
      </w:r>
      <w:r w:rsidRPr="00990A48">
        <w:rPr>
          <w:rFonts w:ascii="Times New Roman" w:hAnsi="Times New Roman" w:cs="Times New Roman"/>
          <w:b/>
          <w:sz w:val="20"/>
        </w:rPr>
        <w:t>-side model training</w:t>
      </w:r>
      <w:r w:rsidRPr="005417E8">
        <w:rPr>
          <w:rFonts w:ascii="Times New Roman" w:hAnsi="Times New Roman" w:cs="Times New Roman" w:hint="eastAsia"/>
          <w:b/>
          <w:sz w:val="20"/>
        </w:rPr>
        <w:t xml:space="preserve"> </w:t>
      </w:r>
      <w:r w:rsidRPr="0008585D">
        <w:rPr>
          <w:rFonts w:ascii="Times New Roman" w:hAnsi="Times New Roman" w:cs="Times New Roman"/>
          <w:b/>
          <w:sz w:val="20"/>
        </w:rPr>
        <w:t>when UE entering IDLE/INACTIVE state</w:t>
      </w:r>
      <w:r w:rsidRPr="00CD6A92">
        <w:rPr>
          <w:rFonts w:ascii="Times New Roman" w:hAnsi="Times New Roman" w:cs="Times New Roman"/>
          <w:b/>
          <w:sz w:val="20"/>
        </w:rPr>
        <w:t>.</w:t>
      </w:r>
    </w:p>
    <w:p w:rsidR="000B32C5" w:rsidRDefault="000B32C5" w:rsidP="000B32C5">
      <w:pPr>
        <w:pStyle w:val="sample-target"/>
        <w:spacing w:before="0" w:beforeAutospacing="0" w:afterLines="50" w:after="120" w:afterAutospacing="0"/>
        <w:jc w:val="both"/>
        <w:rPr>
          <w:rFonts w:ascii="Times New Roman" w:hAnsi="Times New Roman" w:cs="Times New Roman"/>
          <w:b/>
          <w:sz w:val="20"/>
        </w:rPr>
      </w:pPr>
      <w:r w:rsidRPr="00D4735C">
        <w:rPr>
          <w:rFonts w:ascii="Times New Roman" w:hAnsi="Times New Roman" w:cs="Times New Roman" w:hint="eastAsia"/>
          <w:b/>
          <w:sz w:val="20"/>
        </w:rPr>
        <w:t xml:space="preserve">Proposal </w:t>
      </w:r>
      <w:r>
        <w:rPr>
          <w:rFonts w:ascii="Times New Roman" w:hAnsi="Times New Roman" w:cs="Times New Roman" w:hint="eastAsia"/>
          <w:b/>
          <w:sz w:val="20"/>
        </w:rPr>
        <w:t>12</w:t>
      </w:r>
      <w:r w:rsidRPr="00D4735C">
        <w:rPr>
          <w:rFonts w:ascii="Times New Roman" w:hAnsi="Times New Roman" w:cs="Times New Roman" w:hint="eastAsia"/>
          <w:b/>
          <w:sz w:val="20"/>
        </w:rPr>
        <w:t xml:space="preserve">: </w:t>
      </w:r>
      <w:r>
        <w:rPr>
          <w:rFonts w:ascii="Times New Roman" w:hAnsi="Times New Roman" w:cs="Times New Roman" w:hint="eastAsia"/>
          <w:b/>
          <w:sz w:val="20"/>
        </w:rPr>
        <w:t>T</w:t>
      </w:r>
      <w:r w:rsidRPr="00075AC2">
        <w:rPr>
          <w:rFonts w:ascii="Times New Roman" w:hAnsi="Times New Roman" w:cs="Times New Roman"/>
          <w:b/>
          <w:sz w:val="20"/>
        </w:rPr>
        <w:t xml:space="preserve">he UE </w:t>
      </w:r>
      <w:r>
        <w:rPr>
          <w:rFonts w:ascii="Times New Roman" w:hAnsi="Times New Roman" w:cs="Times New Roman" w:hint="eastAsia"/>
          <w:b/>
          <w:sz w:val="20"/>
        </w:rPr>
        <w:t>maintains</w:t>
      </w:r>
      <w:r w:rsidRPr="00075AC2">
        <w:rPr>
          <w:rFonts w:ascii="Times New Roman" w:hAnsi="Times New Roman" w:cs="Times New Roman"/>
          <w:b/>
          <w:sz w:val="20"/>
        </w:rPr>
        <w:t xml:space="preserve"> the </w:t>
      </w:r>
      <w:r>
        <w:rPr>
          <w:rFonts w:ascii="Times New Roman" w:hAnsi="Times New Roman" w:cs="Times New Roman" w:hint="eastAsia"/>
          <w:b/>
          <w:sz w:val="20"/>
        </w:rPr>
        <w:t xml:space="preserve">logged </w:t>
      </w:r>
      <w:r w:rsidRPr="00075AC2">
        <w:rPr>
          <w:rFonts w:ascii="Times New Roman" w:hAnsi="Times New Roman" w:cs="Times New Roman"/>
          <w:b/>
          <w:sz w:val="20"/>
        </w:rPr>
        <w:t>AIML</w:t>
      </w:r>
      <w:r w:rsidRPr="00075AC2">
        <w:rPr>
          <w:rFonts w:ascii="Times New Roman" w:hAnsi="Times New Roman" w:cs="Times New Roman" w:hint="eastAsia"/>
          <w:b/>
          <w:sz w:val="20"/>
        </w:rPr>
        <w:t xml:space="preserve"> </w:t>
      </w:r>
      <w:r>
        <w:rPr>
          <w:rFonts w:ascii="Times New Roman" w:hAnsi="Times New Roman" w:cs="Times New Roman" w:hint="eastAsia"/>
          <w:b/>
          <w:sz w:val="20"/>
        </w:rPr>
        <w:t xml:space="preserve">training data during RRC </w:t>
      </w:r>
      <w:r w:rsidRPr="000C79CB">
        <w:rPr>
          <w:rFonts w:ascii="Times New Roman" w:hAnsi="Times New Roman" w:cs="Times New Roman"/>
          <w:b/>
          <w:sz w:val="20"/>
        </w:rPr>
        <w:t>state transition</w:t>
      </w:r>
      <w:r w:rsidRPr="00CD6A92">
        <w:rPr>
          <w:rFonts w:ascii="Times New Roman" w:hAnsi="Times New Roman" w:cs="Times New Roman"/>
          <w:b/>
          <w:sz w:val="20"/>
        </w:rPr>
        <w:t>.</w:t>
      </w:r>
    </w:p>
    <w:p w:rsidR="000A048E" w:rsidRPr="005353B5" w:rsidRDefault="00D619D5" w:rsidP="00A85DAC">
      <w:pPr>
        <w:spacing w:beforeLines="50" w:before="120" w:after="120"/>
        <w:jc w:val="both"/>
        <w:rPr>
          <w:rFonts w:eastAsiaTheme="minorEastAsia"/>
          <w:b/>
          <w:shd w:val="pct15" w:color="auto" w:fill="FFFFFF"/>
          <w:lang w:eastAsia="zh-CN"/>
        </w:rPr>
      </w:pPr>
      <w:r w:rsidRPr="005353B5">
        <w:rPr>
          <w:rFonts w:eastAsiaTheme="minorEastAsia" w:hint="eastAsia"/>
          <w:b/>
          <w:shd w:val="pct15" w:color="auto" w:fill="FFFFFF"/>
          <w:lang w:eastAsia="zh-CN"/>
        </w:rPr>
        <w:t>For p</w:t>
      </w:r>
      <w:r w:rsidR="000A048E" w:rsidRPr="005353B5">
        <w:rPr>
          <w:rFonts w:eastAsiaTheme="minorEastAsia"/>
          <w:b/>
          <w:shd w:val="pct15" w:color="auto" w:fill="FFFFFF"/>
          <w:lang w:eastAsia="zh-CN"/>
        </w:rPr>
        <w:t xml:space="preserve">ositioning </w:t>
      </w:r>
      <w:r w:rsidR="000546F1">
        <w:rPr>
          <w:rFonts w:eastAsiaTheme="minorEastAsia" w:hint="eastAsia"/>
          <w:b/>
          <w:shd w:val="pct15" w:color="auto" w:fill="FFFFFF"/>
          <w:lang w:eastAsia="zh-CN"/>
        </w:rPr>
        <w:t>use case</w:t>
      </w:r>
      <w:bookmarkStart w:id="10" w:name="_GoBack"/>
      <w:bookmarkEnd w:id="10"/>
    </w:p>
    <w:p w:rsidR="000B32C5" w:rsidRPr="00506851" w:rsidRDefault="000B32C5" w:rsidP="000B32C5">
      <w:pPr>
        <w:pStyle w:val="sample-target"/>
        <w:spacing w:before="0" w:beforeAutospacing="0" w:afterLines="50" w:after="120" w:afterAutospacing="0"/>
        <w:jc w:val="both"/>
        <w:rPr>
          <w:rFonts w:ascii="Times New Roman" w:hAnsi="Times New Roman" w:cs="Times New Roman"/>
          <w:i/>
          <w:sz w:val="20"/>
          <w:u w:val="single"/>
        </w:rPr>
      </w:pPr>
      <w:r w:rsidRPr="00506851">
        <w:rPr>
          <w:rFonts w:ascii="Times New Roman" w:hAnsi="Times New Roman" w:cs="Times New Roman" w:hint="eastAsia"/>
          <w:i/>
          <w:sz w:val="20"/>
          <w:u w:val="single"/>
        </w:rPr>
        <w:t xml:space="preserve">Observation </w:t>
      </w:r>
      <w:r>
        <w:rPr>
          <w:rFonts w:ascii="Times New Roman" w:hAnsi="Times New Roman" w:cs="Times New Roman" w:hint="eastAsia"/>
          <w:i/>
          <w:sz w:val="20"/>
          <w:u w:val="single"/>
        </w:rPr>
        <w:t>3</w:t>
      </w:r>
      <w:r w:rsidRPr="00506851">
        <w:rPr>
          <w:rFonts w:ascii="Times New Roman" w:hAnsi="Times New Roman" w:cs="Times New Roman" w:hint="eastAsia"/>
          <w:i/>
          <w:sz w:val="20"/>
          <w:u w:val="single"/>
        </w:rPr>
        <w:t xml:space="preserve">: </w:t>
      </w:r>
      <w:r w:rsidRPr="008D09F7">
        <w:rPr>
          <w:rFonts w:ascii="Times New Roman" w:hAnsi="Times New Roman" w:cs="Times New Roman"/>
          <w:i/>
          <w:sz w:val="20"/>
          <w:u w:val="single"/>
        </w:rPr>
        <w:t xml:space="preserve">RAN3 has already discussed on case 3a and 3b and some agreements have been achieved in </w:t>
      </w:r>
      <w:r>
        <w:rPr>
          <w:rFonts w:ascii="Times New Roman" w:hAnsi="Times New Roman" w:cs="Times New Roman" w:hint="eastAsia"/>
          <w:i/>
          <w:sz w:val="20"/>
          <w:u w:val="single"/>
        </w:rPr>
        <w:t>previous</w:t>
      </w:r>
      <w:r w:rsidRPr="008D09F7">
        <w:rPr>
          <w:rFonts w:ascii="Times New Roman" w:hAnsi="Times New Roman" w:cs="Times New Roman"/>
          <w:i/>
          <w:sz w:val="20"/>
          <w:u w:val="single"/>
        </w:rPr>
        <w:t xml:space="preserve"> RAN3 meeting</w:t>
      </w:r>
      <w:r w:rsidRPr="00506851">
        <w:rPr>
          <w:rFonts w:ascii="Times New Roman" w:hAnsi="Times New Roman" w:cs="Times New Roman" w:hint="eastAsia"/>
          <w:i/>
          <w:sz w:val="20"/>
          <w:u w:val="single"/>
        </w:rPr>
        <w:t>.</w:t>
      </w:r>
    </w:p>
    <w:p w:rsidR="000B32C5" w:rsidRDefault="000B32C5" w:rsidP="000B32C5">
      <w:pPr>
        <w:pStyle w:val="sample-target"/>
        <w:spacing w:before="0" w:beforeAutospacing="0" w:afterLines="50" w:after="120" w:afterAutospacing="0"/>
        <w:jc w:val="both"/>
        <w:rPr>
          <w:rFonts w:ascii="Times New Roman" w:hAnsi="Times New Roman" w:cs="Times New Roman"/>
          <w:b/>
          <w:sz w:val="20"/>
        </w:rPr>
      </w:pPr>
      <w:r w:rsidRPr="00D4735C">
        <w:rPr>
          <w:rFonts w:ascii="Times New Roman" w:hAnsi="Times New Roman" w:cs="Times New Roman" w:hint="eastAsia"/>
          <w:b/>
          <w:sz w:val="20"/>
        </w:rPr>
        <w:t xml:space="preserve">Proposal </w:t>
      </w:r>
      <w:r>
        <w:rPr>
          <w:rFonts w:ascii="Times New Roman" w:hAnsi="Times New Roman" w:cs="Times New Roman" w:hint="eastAsia"/>
          <w:b/>
          <w:sz w:val="20"/>
        </w:rPr>
        <w:t>13</w:t>
      </w:r>
      <w:r w:rsidRPr="00D4735C">
        <w:rPr>
          <w:rFonts w:ascii="Times New Roman" w:hAnsi="Times New Roman" w:cs="Times New Roman" w:hint="eastAsia"/>
          <w:b/>
          <w:sz w:val="20"/>
        </w:rPr>
        <w:t xml:space="preserve">: </w:t>
      </w:r>
      <w:r w:rsidRPr="00CD6A92">
        <w:rPr>
          <w:rFonts w:ascii="Times New Roman" w:hAnsi="Times New Roman" w:cs="Times New Roman"/>
          <w:b/>
          <w:sz w:val="20"/>
        </w:rPr>
        <w:t xml:space="preserve">RAN2 </w:t>
      </w:r>
      <w:r>
        <w:rPr>
          <w:rFonts w:ascii="Times New Roman" w:hAnsi="Times New Roman" w:cs="Times New Roman" w:hint="eastAsia"/>
          <w:b/>
          <w:sz w:val="20"/>
        </w:rPr>
        <w:t>only</w:t>
      </w:r>
      <w:r w:rsidRPr="00CD6A92">
        <w:rPr>
          <w:rFonts w:ascii="Times New Roman" w:hAnsi="Times New Roman" w:cs="Times New Roman"/>
          <w:b/>
          <w:sz w:val="20"/>
        </w:rPr>
        <w:t xml:space="preserve"> focus on the specification impact </w:t>
      </w:r>
      <w:r>
        <w:rPr>
          <w:rFonts w:ascii="Times New Roman" w:hAnsi="Times New Roman" w:cs="Times New Roman" w:hint="eastAsia"/>
          <w:b/>
          <w:sz w:val="20"/>
        </w:rPr>
        <w:t xml:space="preserve">of training data collection </w:t>
      </w:r>
      <w:r w:rsidRPr="00CD6A92">
        <w:rPr>
          <w:rFonts w:ascii="Times New Roman" w:hAnsi="Times New Roman" w:cs="Times New Roman"/>
          <w:b/>
          <w:sz w:val="20"/>
        </w:rPr>
        <w:t>on</w:t>
      </w:r>
      <w:r>
        <w:rPr>
          <w:rFonts w:ascii="Times New Roman" w:hAnsi="Times New Roman" w:cs="Times New Roman" w:hint="eastAsia"/>
          <w:b/>
          <w:sz w:val="20"/>
        </w:rPr>
        <w:t xml:space="preserve"> </w:t>
      </w:r>
      <w:proofErr w:type="spellStart"/>
      <w:r>
        <w:rPr>
          <w:rFonts w:ascii="Times New Roman" w:hAnsi="Times New Roman" w:cs="Times New Roman" w:hint="eastAsia"/>
          <w:b/>
          <w:sz w:val="20"/>
        </w:rPr>
        <w:t>PoS</w:t>
      </w:r>
      <w:proofErr w:type="spellEnd"/>
      <w:r w:rsidRPr="00CD6A92">
        <w:rPr>
          <w:rFonts w:ascii="Times New Roman" w:hAnsi="Times New Roman" w:cs="Times New Roman"/>
          <w:b/>
          <w:sz w:val="20"/>
        </w:rPr>
        <w:t xml:space="preserve"> case 1.</w:t>
      </w:r>
    </w:p>
    <w:p w:rsidR="000B32C5" w:rsidRPr="00506851" w:rsidRDefault="000B32C5" w:rsidP="000B32C5">
      <w:pPr>
        <w:pStyle w:val="sample-target"/>
        <w:spacing w:before="0" w:beforeAutospacing="0" w:afterLines="50" w:after="120" w:afterAutospacing="0"/>
        <w:jc w:val="both"/>
        <w:rPr>
          <w:rFonts w:ascii="Times New Roman" w:hAnsi="Times New Roman" w:cs="Times New Roman"/>
          <w:i/>
          <w:sz w:val="20"/>
          <w:u w:val="single"/>
        </w:rPr>
      </w:pPr>
      <w:r w:rsidRPr="00506851">
        <w:rPr>
          <w:rFonts w:ascii="Times New Roman" w:hAnsi="Times New Roman" w:cs="Times New Roman" w:hint="eastAsia"/>
          <w:i/>
          <w:sz w:val="20"/>
          <w:u w:val="single"/>
        </w:rPr>
        <w:t xml:space="preserve">Observation </w:t>
      </w:r>
      <w:r>
        <w:rPr>
          <w:rFonts w:ascii="Times New Roman" w:hAnsi="Times New Roman" w:cs="Times New Roman" w:hint="eastAsia"/>
          <w:i/>
          <w:sz w:val="20"/>
          <w:u w:val="single"/>
        </w:rPr>
        <w:t>4</w:t>
      </w:r>
      <w:r w:rsidRPr="00506851">
        <w:rPr>
          <w:rFonts w:ascii="Times New Roman" w:hAnsi="Times New Roman" w:cs="Times New Roman" w:hint="eastAsia"/>
          <w:i/>
          <w:sz w:val="20"/>
          <w:u w:val="single"/>
        </w:rPr>
        <w:t xml:space="preserve">: </w:t>
      </w:r>
      <w:r>
        <w:rPr>
          <w:rFonts w:ascii="Times New Roman" w:hAnsi="Times New Roman" w:cs="Times New Roman" w:hint="eastAsia"/>
          <w:i/>
          <w:sz w:val="20"/>
          <w:u w:val="single"/>
        </w:rPr>
        <w:t xml:space="preserve">It is complex and many </w:t>
      </w:r>
      <w:proofErr w:type="spellStart"/>
      <w:r>
        <w:rPr>
          <w:rFonts w:ascii="Times New Roman" w:hAnsi="Times New Roman" w:cs="Times New Roman" w:hint="eastAsia"/>
          <w:i/>
          <w:sz w:val="20"/>
          <w:u w:val="single"/>
        </w:rPr>
        <w:t>PoS</w:t>
      </w:r>
      <w:proofErr w:type="spellEnd"/>
      <w:r>
        <w:rPr>
          <w:rFonts w:ascii="Times New Roman" w:hAnsi="Times New Roman" w:cs="Times New Roman" w:hint="eastAsia"/>
          <w:i/>
          <w:sz w:val="20"/>
          <w:u w:val="single"/>
        </w:rPr>
        <w:t xml:space="preserve"> related parameters should be defined in </w:t>
      </w:r>
      <w:proofErr w:type="spellStart"/>
      <w:r>
        <w:rPr>
          <w:rFonts w:ascii="Times New Roman" w:hAnsi="Times New Roman" w:cs="Times New Roman" w:hint="eastAsia"/>
          <w:i/>
          <w:sz w:val="20"/>
          <w:u w:val="single"/>
        </w:rPr>
        <w:t>Uu</w:t>
      </w:r>
      <w:proofErr w:type="spellEnd"/>
      <w:r>
        <w:rPr>
          <w:rFonts w:ascii="Times New Roman" w:hAnsi="Times New Roman" w:cs="Times New Roman" w:hint="eastAsia"/>
          <w:i/>
          <w:sz w:val="20"/>
          <w:u w:val="single"/>
        </w:rPr>
        <w:t>, if using a</w:t>
      </w:r>
      <w:r w:rsidRPr="005B3C85">
        <w:rPr>
          <w:rFonts w:ascii="Times New Roman" w:hAnsi="Times New Roman" w:cs="Times New Roman"/>
          <w:i/>
          <w:sz w:val="20"/>
          <w:u w:val="single"/>
        </w:rPr>
        <w:t xml:space="preserve"> similar training data collection mechanism </w:t>
      </w:r>
      <w:r>
        <w:rPr>
          <w:rFonts w:ascii="Times New Roman" w:hAnsi="Times New Roman" w:cs="Times New Roman" w:hint="eastAsia"/>
          <w:i/>
          <w:sz w:val="20"/>
          <w:u w:val="single"/>
        </w:rPr>
        <w:t>in</w:t>
      </w:r>
      <w:r w:rsidRPr="005B3C85">
        <w:rPr>
          <w:rFonts w:ascii="Times New Roman" w:hAnsi="Times New Roman" w:cs="Times New Roman"/>
          <w:i/>
          <w:sz w:val="20"/>
          <w:u w:val="single"/>
        </w:rPr>
        <w:t xml:space="preserve"> BM</w:t>
      </w:r>
      <w:r>
        <w:rPr>
          <w:rFonts w:ascii="Times New Roman" w:hAnsi="Times New Roman" w:cs="Times New Roman" w:hint="eastAsia"/>
          <w:i/>
          <w:sz w:val="20"/>
          <w:u w:val="single"/>
        </w:rPr>
        <w:t xml:space="preserve"> case</w:t>
      </w:r>
      <w:r w:rsidRPr="005B3C85">
        <w:rPr>
          <w:rFonts w:ascii="Times New Roman" w:hAnsi="Times New Roman" w:cs="Times New Roman"/>
          <w:i/>
          <w:sz w:val="20"/>
          <w:u w:val="single"/>
        </w:rPr>
        <w:t xml:space="preserve"> between UE and OAM for </w:t>
      </w:r>
      <w:proofErr w:type="spellStart"/>
      <w:r w:rsidRPr="005B3C85">
        <w:rPr>
          <w:rFonts w:ascii="Times New Roman" w:hAnsi="Times New Roman" w:cs="Times New Roman"/>
          <w:i/>
          <w:sz w:val="20"/>
          <w:u w:val="single"/>
        </w:rPr>
        <w:t>Pos</w:t>
      </w:r>
      <w:proofErr w:type="spellEnd"/>
      <w:r w:rsidRPr="005B3C85">
        <w:rPr>
          <w:rFonts w:ascii="Times New Roman" w:hAnsi="Times New Roman" w:cs="Times New Roman"/>
          <w:i/>
          <w:sz w:val="20"/>
          <w:u w:val="single"/>
        </w:rPr>
        <w:t xml:space="preserve"> use case</w:t>
      </w:r>
      <w:r w:rsidRPr="00506851">
        <w:rPr>
          <w:rFonts w:ascii="Times New Roman" w:hAnsi="Times New Roman" w:cs="Times New Roman" w:hint="eastAsia"/>
          <w:i/>
          <w:sz w:val="20"/>
          <w:u w:val="single"/>
        </w:rPr>
        <w:t>.</w:t>
      </w:r>
    </w:p>
    <w:p w:rsidR="000B32C5" w:rsidRPr="00853A6B" w:rsidRDefault="000B32C5" w:rsidP="000B32C5">
      <w:pPr>
        <w:pStyle w:val="sample-target"/>
        <w:spacing w:before="0" w:beforeAutospacing="0" w:afterLines="50" w:after="120" w:afterAutospacing="0"/>
        <w:jc w:val="both"/>
        <w:rPr>
          <w:rFonts w:ascii="Times New Roman" w:hAnsi="Times New Roman" w:cs="Times New Roman"/>
          <w:b/>
          <w:sz w:val="20"/>
        </w:rPr>
      </w:pPr>
      <w:r w:rsidRPr="00853A6B">
        <w:rPr>
          <w:rFonts w:ascii="Times New Roman" w:hAnsi="Times New Roman" w:cs="Times New Roman"/>
          <w:b/>
          <w:sz w:val="20"/>
        </w:rPr>
        <w:t>Proposal 1</w:t>
      </w:r>
      <w:r>
        <w:rPr>
          <w:rFonts w:ascii="Times New Roman" w:hAnsi="Times New Roman" w:cs="Times New Roman" w:hint="eastAsia"/>
          <w:b/>
          <w:sz w:val="20"/>
        </w:rPr>
        <w:t>4</w:t>
      </w:r>
      <w:r w:rsidRPr="00853A6B">
        <w:rPr>
          <w:rFonts w:ascii="Times New Roman" w:hAnsi="Times New Roman" w:cs="Times New Roman"/>
          <w:b/>
          <w:sz w:val="20"/>
        </w:rPr>
        <w:t xml:space="preserve">: </w:t>
      </w:r>
      <w:r>
        <w:rPr>
          <w:rFonts w:ascii="Times New Roman" w:hAnsi="Times New Roman" w:cs="Times New Roman" w:hint="eastAsia"/>
          <w:b/>
          <w:sz w:val="20"/>
        </w:rPr>
        <w:t>S</w:t>
      </w:r>
      <w:r w:rsidRPr="00E138D2">
        <w:rPr>
          <w:rFonts w:ascii="Times New Roman" w:hAnsi="Times New Roman" w:cs="Times New Roman"/>
          <w:b/>
          <w:sz w:val="20"/>
        </w:rPr>
        <w:t>ome legacy LCS procedures</w:t>
      </w:r>
      <w:r>
        <w:rPr>
          <w:rFonts w:ascii="Times New Roman" w:hAnsi="Times New Roman" w:cs="Times New Roman" w:hint="eastAsia"/>
          <w:b/>
          <w:sz w:val="20"/>
        </w:rPr>
        <w:t xml:space="preserve"> initiated by</w:t>
      </w:r>
      <w:r w:rsidRPr="00E138D2">
        <w:rPr>
          <w:rFonts w:ascii="Times New Roman" w:hAnsi="Times New Roman" w:cs="Times New Roman"/>
          <w:b/>
          <w:sz w:val="20"/>
        </w:rPr>
        <w:t xml:space="preserve"> NW could be utilized for training data collection, e.g. NI-LR, 5GC-MT-LR, Deferred 5GC-MT-LR</w:t>
      </w:r>
      <w:r w:rsidRPr="00853A6B">
        <w:rPr>
          <w:rFonts w:ascii="Times New Roman" w:hAnsi="Times New Roman" w:cs="Times New Roman"/>
          <w:b/>
          <w:sz w:val="20"/>
        </w:rPr>
        <w:t>.</w:t>
      </w:r>
    </w:p>
    <w:p w:rsidR="0086263D" w:rsidRDefault="0007136D" w:rsidP="006D6167">
      <w:pPr>
        <w:pStyle w:val="1"/>
        <w:numPr>
          <w:ilvl w:val="0"/>
          <w:numId w:val="7"/>
        </w:numPr>
        <w:ind w:left="432" w:hanging="432"/>
        <w:rPr>
          <w:lang w:eastAsia="zh-CN"/>
        </w:rPr>
      </w:pPr>
      <w:r>
        <w:rPr>
          <w:lang w:eastAsia="zh-CN"/>
        </w:rPr>
        <w:t>References</w:t>
      </w:r>
    </w:p>
    <w:p w:rsidR="00A7358F" w:rsidRPr="0035419C" w:rsidRDefault="002C4184" w:rsidP="002C4184">
      <w:pPr>
        <w:pStyle w:val="ad"/>
        <w:numPr>
          <w:ilvl w:val="0"/>
          <w:numId w:val="4"/>
        </w:numPr>
        <w:spacing w:after="120"/>
        <w:ind w:leftChars="0"/>
        <w:rPr>
          <w:rFonts w:ascii="Times New Roman" w:eastAsia="宋体" w:hAnsi="Times New Roman"/>
          <w:szCs w:val="21"/>
        </w:rPr>
      </w:pPr>
      <w:bookmarkStart w:id="11" w:name="_Ref64637089"/>
      <w:bookmarkStart w:id="12" w:name="_Ref64636111"/>
      <w:bookmarkStart w:id="13" w:name="_Ref100845924"/>
      <w:r w:rsidRPr="002C4184">
        <w:rPr>
          <w:rFonts w:eastAsia="宋体"/>
          <w:szCs w:val="21"/>
        </w:rPr>
        <w:t>R2-2500002, RAN2#128 Meeting Report</w:t>
      </w:r>
    </w:p>
    <w:p w:rsidR="00EB3745" w:rsidRPr="00EB3745" w:rsidRDefault="00EB3745" w:rsidP="00EB3745">
      <w:pPr>
        <w:pStyle w:val="ad"/>
        <w:numPr>
          <w:ilvl w:val="0"/>
          <w:numId w:val="4"/>
        </w:numPr>
        <w:spacing w:after="120"/>
        <w:ind w:leftChars="0"/>
        <w:rPr>
          <w:rFonts w:ascii="Times New Roman" w:eastAsia="宋体" w:hAnsi="Times New Roman"/>
          <w:szCs w:val="21"/>
        </w:rPr>
      </w:pPr>
      <w:r w:rsidRPr="00EB3745">
        <w:rPr>
          <w:rFonts w:ascii="Times New Roman" w:eastAsia="宋体" w:hAnsi="Times New Roman" w:hint="eastAsia"/>
          <w:szCs w:val="21"/>
          <w:lang w:eastAsia="zh-CN"/>
        </w:rPr>
        <w:t>TS</w:t>
      </w:r>
      <w:r w:rsidRPr="00002864">
        <w:rPr>
          <w:rFonts w:ascii="Times New Roman" w:eastAsia="宋体" w:hAnsi="Times New Roman"/>
          <w:szCs w:val="21"/>
          <w:lang w:eastAsia="zh-CN"/>
        </w:rPr>
        <w:t>37.320</w:t>
      </w:r>
      <w:r w:rsidRPr="00F7364D">
        <w:rPr>
          <w:rFonts w:ascii="Times New Roman" w:eastAsia="宋体" w:hAnsi="Times New Roman" w:hint="eastAsia"/>
          <w:szCs w:val="21"/>
          <w:lang w:eastAsia="zh-CN"/>
        </w:rPr>
        <w:t xml:space="preserve"> </w:t>
      </w:r>
      <w:r w:rsidRPr="00F7364D">
        <w:rPr>
          <w:rFonts w:ascii="Times New Roman" w:eastAsia="宋体" w:hAnsi="Times New Roman"/>
          <w:szCs w:val="21"/>
          <w:lang w:eastAsia="zh-CN"/>
        </w:rPr>
        <w:t xml:space="preserve">Radio measurement collection for Minimization of Drive Tests (MDT); Overall description; </w:t>
      </w:r>
      <w:r w:rsidRPr="00EB3745">
        <w:rPr>
          <w:rFonts w:ascii="Times New Roman" w:eastAsia="宋体" w:hAnsi="Times New Roman"/>
          <w:szCs w:val="21"/>
          <w:lang w:eastAsia="zh-CN"/>
        </w:rPr>
        <w:t>Stage 2</w:t>
      </w:r>
    </w:p>
    <w:p w:rsidR="0035419C" w:rsidRDefault="0035419C" w:rsidP="0034484E">
      <w:pPr>
        <w:pStyle w:val="ad"/>
        <w:numPr>
          <w:ilvl w:val="0"/>
          <w:numId w:val="4"/>
        </w:numPr>
        <w:spacing w:after="120"/>
        <w:ind w:leftChars="0"/>
        <w:rPr>
          <w:rFonts w:ascii="Times New Roman" w:eastAsia="宋体" w:hAnsi="Times New Roman"/>
          <w:szCs w:val="21"/>
        </w:rPr>
      </w:pPr>
      <w:r w:rsidRPr="002450F7">
        <w:rPr>
          <w:rFonts w:ascii="Times New Roman" w:eastAsia="宋体" w:hAnsi="Times New Roman"/>
          <w:szCs w:val="21"/>
        </w:rPr>
        <w:t>RP-242387</w:t>
      </w:r>
      <w:r w:rsidRPr="002450F7">
        <w:rPr>
          <w:rFonts w:ascii="Times New Roman" w:eastAsia="宋体" w:hAnsi="Times New Roman"/>
          <w:szCs w:val="21"/>
        </w:rPr>
        <w:tab/>
        <w:t>Moderator's summary on offline discussion about non-RAN2 aspects</w:t>
      </w:r>
      <w:r>
        <w:rPr>
          <w:rFonts w:ascii="Times New Roman" w:eastAsia="宋体" w:hAnsi="Times New Roman" w:hint="eastAsia"/>
          <w:szCs w:val="21"/>
          <w:lang w:eastAsia="zh-CN"/>
        </w:rPr>
        <w:t xml:space="preserve"> </w:t>
      </w:r>
      <w:r w:rsidRPr="002450F7">
        <w:rPr>
          <w:rFonts w:ascii="Times New Roman" w:eastAsia="宋体" w:hAnsi="Times New Roman"/>
          <w:szCs w:val="21"/>
          <w:lang w:eastAsia="zh-CN"/>
        </w:rPr>
        <w:t>on REL-19 WI NR_AIML_Air</w:t>
      </w:r>
      <w:r>
        <w:rPr>
          <w:rFonts w:ascii="Times New Roman" w:eastAsia="宋体" w:hAnsi="Times New Roman" w:hint="eastAsia"/>
          <w:szCs w:val="21"/>
          <w:lang w:eastAsia="zh-CN"/>
        </w:rPr>
        <w:tab/>
      </w:r>
      <w:r w:rsidRPr="002450F7">
        <w:rPr>
          <w:rFonts w:ascii="Times New Roman" w:eastAsia="宋体" w:hAnsi="Times New Roman"/>
          <w:szCs w:val="21"/>
          <w:lang w:eastAsia="zh-CN"/>
        </w:rPr>
        <w:t>RAN1 vice-chair (CMCC)</w:t>
      </w:r>
    </w:p>
    <w:p w:rsidR="00A2190F" w:rsidRPr="00A7358F" w:rsidRDefault="00A2190F" w:rsidP="0034484E">
      <w:pPr>
        <w:pStyle w:val="ad"/>
        <w:numPr>
          <w:ilvl w:val="0"/>
          <w:numId w:val="4"/>
        </w:numPr>
        <w:spacing w:after="120"/>
        <w:ind w:leftChars="0"/>
        <w:rPr>
          <w:rFonts w:ascii="Times New Roman" w:eastAsia="宋体" w:hAnsi="Times New Roman"/>
          <w:szCs w:val="21"/>
        </w:rPr>
      </w:pPr>
      <w:r>
        <w:rPr>
          <w:rFonts w:ascii="Times New Roman" w:hAnsi="Times New Roman" w:hint="eastAsia"/>
        </w:rPr>
        <w:t xml:space="preserve">TS23.273, </w:t>
      </w:r>
      <w:r w:rsidRPr="00C57CFF">
        <w:rPr>
          <w:rFonts w:ascii="Times New Roman" w:hAnsi="Times New Roman"/>
        </w:rPr>
        <w:t>5G System (5GS) Location Services (LCS)</w:t>
      </w:r>
      <w:r>
        <w:rPr>
          <w:rFonts w:ascii="Times New Roman" w:hAnsi="Times New Roman" w:hint="eastAsia"/>
        </w:rPr>
        <w:t>; Stage 2</w:t>
      </w:r>
    </w:p>
    <w:bookmarkEnd w:id="11"/>
    <w:bookmarkEnd w:id="12"/>
    <w:bookmarkEnd w:id="13"/>
    <w:p w:rsidR="00AC65F9" w:rsidRPr="0073530D" w:rsidRDefault="00AC65F9" w:rsidP="00AC65F9">
      <w:pPr>
        <w:pStyle w:val="ac"/>
        <w:snapToGrid w:val="0"/>
        <w:spacing w:beforeLines="50" w:before="120"/>
        <w:contextualSpacing/>
        <w:rPr>
          <w:rFonts w:eastAsia="宋体"/>
          <w:szCs w:val="21"/>
          <w:lang w:val="en-GB" w:eastAsia="zh-CN"/>
        </w:rPr>
      </w:pPr>
    </w:p>
    <w:sectPr w:rsidR="00AC65F9" w:rsidRPr="0073530D">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41FF" w:rsidRDefault="00C841FF">
      <w:pPr>
        <w:spacing w:after="120"/>
        <w:ind w:leftChars="-1" w:left="-2"/>
      </w:pPr>
      <w:r>
        <w:separator/>
      </w:r>
    </w:p>
  </w:endnote>
  <w:endnote w:type="continuationSeparator" w:id="0">
    <w:p w:rsidR="00C841FF" w:rsidRDefault="00C841FF">
      <w:pPr>
        <w:spacing w:after="120"/>
        <w:ind w:leftChars="-1" w:left="-2"/>
      </w:pPr>
      <w:r>
        <w:continuationSeparator/>
      </w:r>
    </w:p>
  </w:endnote>
  <w:endnote w:type="continuationNotice" w:id="1">
    <w:p w:rsidR="00C841FF" w:rsidRDefault="00C841FF"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41FF" w:rsidRDefault="00C841FF" w:rsidP="00C70398">
      <w:pPr>
        <w:spacing w:after="120"/>
        <w:ind w:leftChars="-1" w:left="-2"/>
      </w:pPr>
      <w:r>
        <w:separator/>
      </w:r>
    </w:p>
  </w:footnote>
  <w:footnote w:type="continuationSeparator" w:id="0">
    <w:p w:rsidR="00C841FF" w:rsidRDefault="00C841FF">
      <w:pPr>
        <w:spacing w:after="120"/>
        <w:ind w:leftChars="-1" w:left="-2"/>
      </w:pPr>
      <w:r>
        <w:continuationSeparator/>
      </w:r>
    </w:p>
  </w:footnote>
  <w:footnote w:type="continuationNotice" w:id="1">
    <w:p w:rsidR="00C841FF" w:rsidRDefault="00C841FF"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9382D"/>
    <w:multiLevelType w:val="hybridMultilevel"/>
    <w:tmpl w:val="13AAB676"/>
    <w:lvl w:ilvl="0" w:tplc="5C0CA7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3BC213F"/>
    <w:multiLevelType w:val="multilevel"/>
    <w:tmpl w:val="6A1AE852"/>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nsid w:val="24C971BD"/>
    <w:multiLevelType w:val="hybridMultilevel"/>
    <w:tmpl w:val="8182FD7A"/>
    <w:lvl w:ilvl="0" w:tplc="24182CAE">
      <w:start w:val="1"/>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3BFE4801"/>
    <w:multiLevelType w:val="multilevel"/>
    <w:tmpl w:val="1B0261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4076572"/>
    <w:multiLevelType w:val="hybridMultilevel"/>
    <w:tmpl w:val="0084139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1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10"/>
  </w:num>
  <w:num w:numId="3">
    <w:abstractNumId w:val="11"/>
  </w:num>
  <w:num w:numId="4">
    <w:abstractNumId w:val="2"/>
  </w:num>
  <w:num w:numId="5">
    <w:abstractNumId w:val="7"/>
  </w:num>
  <w:num w:numId="6">
    <w:abstractNumId w:val="1"/>
  </w:num>
  <w:num w:numId="7">
    <w:abstractNumId w:val="3"/>
  </w:num>
  <w:num w:numId="8">
    <w:abstractNumId w:val="9"/>
  </w:num>
  <w:num w:numId="9">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4"/>
  </w:num>
  <w:num w:numId="12">
    <w:abstractNumId w:val="8"/>
  </w:num>
  <w:num w:numId="13">
    <w:abstractNumId w:val="5"/>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2864"/>
    <w:rsid w:val="000028E4"/>
    <w:rsid w:val="000036E9"/>
    <w:rsid w:val="00003F14"/>
    <w:rsid w:val="00004832"/>
    <w:rsid w:val="00004918"/>
    <w:rsid w:val="000049D2"/>
    <w:rsid w:val="0000511A"/>
    <w:rsid w:val="000055FF"/>
    <w:rsid w:val="000069DB"/>
    <w:rsid w:val="00007328"/>
    <w:rsid w:val="000073E8"/>
    <w:rsid w:val="0000784B"/>
    <w:rsid w:val="00010086"/>
    <w:rsid w:val="00010740"/>
    <w:rsid w:val="0001175F"/>
    <w:rsid w:val="00012026"/>
    <w:rsid w:val="00012319"/>
    <w:rsid w:val="00012809"/>
    <w:rsid w:val="000136ED"/>
    <w:rsid w:val="00013C5C"/>
    <w:rsid w:val="00014385"/>
    <w:rsid w:val="00014BFB"/>
    <w:rsid w:val="0001554C"/>
    <w:rsid w:val="00015831"/>
    <w:rsid w:val="00016A7F"/>
    <w:rsid w:val="00016C2C"/>
    <w:rsid w:val="0002033E"/>
    <w:rsid w:val="00020A34"/>
    <w:rsid w:val="000217BB"/>
    <w:rsid w:val="00021D7F"/>
    <w:rsid w:val="000224D3"/>
    <w:rsid w:val="00022B87"/>
    <w:rsid w:val="000231C6"/>
    <w:rsid w:val="00023A15"/>
    <w:rsid w:val="00024C1B"/>
    <w:rsid w:val="00025281"/>
    <w:rsid w:val="00025509"/>
    <w:rsid w:val="00026045"/>
    <w:rsid w:val="00026859"/>
    <w:rsid w:val="00026E39"/>
    <w:rsid w:val="00026FC6"/>
    <w:rsid w:val="00027173"/>
    <w:rsid w:val="00027190"/>
    <w:rsid w:val="00027502"/>
    <w:rsid w:val="00030279"/>
    <w:rsid w:val="00030DB3"/>
    <w:rsid w:val="00031151"/>
    <w:rsid w:val="000317F9"/>
    <w:rsid w:val="000323C9"/>
    <w:rsid w:val="000323CA"/>
    <w:rsid w:val="00032586"/>
    <w:rsid w:val="000329EE"/>
    <w:rsid w:val="00032A1E"/>
    <w:rsid w:val="00034FDF"/>
    <w:rsid w:val="000350AA"/>
    <w:rsid w:val="000350D2"/>
    <w:rsid w:val="0003581E"/>
    <w:rsid w:val="0003658B"/>
    <w:rsid w:val="00036A40"/>
    <w:rsid w:val="00037652"/>
    <w:rsid w:val="000404B5"/>
    <w:rsid w:val="000409A0"/>
    <w:rsid w:val="00040C79"/>
    <w:rsid w:val="00041469"/>
    <w:rsid w:val="0004199B"/>
    <w:rsid w:val="00041EC7"/>
    <w:rsid w:val="00042577"/>
    <w:rsid w:val="00042591"/>
    <w:rsid w:val="00042E0A"/>
    <w:rsid w:val="00043186"/>
    <w:rsid w:val="00043527"/>
    <w:rsid w:val="0004359B"/>
    <w:rsid w:val="00043EA1"/>
    <w:rsid w:val="000446B2"/>
    <w:rsid w:val="00044968"/>
    <w:rsid w:val="0004549E"/>
    <w:rsid w:val="0004577A"/>
    <w:rsid w:val="00045B9E"/>
    <w:rsid w:val="00045E23"/>
    <w:rsid w:val="00047085"/>
    <w:rsid w:val="000472E3"/>
    <w:rsid w:val="00047473"/>
    <w:rsid w:val="00047509"/>
    <w:rsid w:val="00047B69"/>
    <w:rsid w:val="00047C87"/>
    <w:rsid w:val="00047D4C"/>
    <w:rsid w:val="00047DF9"/>
    <w:rsid w:val="00050072"/>
    <w:rsid w:val="0005159F"/>
    <w:rsid w:val="00051996"/>
    <w:rsid w:val="00051FB6"/>
    <w:rsid w:val="0005232D"/>
    <w:rsid w:val="000529C7"/>
    <w:rsid w:val="00053177"/>
    <w:rsid w:val="0005318A"/>
    <w:rsid w:val="000544B1"/>
    <w:rsid w:val="000546F1"/>
    <w:rsid w:val="00054844"/>
    <w:rsid w:val="0005491F"/>
    <w:rsid w:val="00054E98"/>
    <w:rsid w:val="0005523D"/>
    <w:rsid w:val="0005576F"/>
    <w:rsid w:val="0005622A"/>
    <w:rsid w:val="000568D4"/>
    <w:rsid w:val="000576A0"/>
    <w:rsid w:val="000603F7"/>
    <w:rsid w:val="00061710"/>
    <w:rsid w:val="00062526"/>
    <w:rsid w:val="00062785"/>
    <w:rsid w:val="00063A45"/>
    <w:rsid w:val="00063ACD"/>
    <w:rsid w:val="0006421D"/>
    <w:rsid w:val="000642E0"/>
    <w:rsid w:val="00064564"/>
    <w:rsid w:val="00064749"/>
    <w:rsid w:val="00064AF3"/>
    <w:rsid w:val="00064CA2"/>
    <w:rsid w:val="000650C8"/>
    <w:rsid w:val="000652F0"/>
    <w:rsid w:val="000659D7"/>
    <w:rsid w:val="0006730D"/>
    <w:rsid w:val="000675D9"/>
    <w:rsid w:val="00067ED8"/>
    <w:rsid w:val="00067FA2"/>
    <w:rsid w:val="0007004C"/>
    <w:rsid w:val="0007012A"/>
    <w:rsid w:val="00070150"/>
    <w:rsid w:val="00070379"/>
    <w:rsid w:val="000706CD"/>
    <w:rsid w:val="00070FAF"/>
    <w:rsid w:val="000711B9"/>
    <w:rsid w:val="0007136D"/>
    <w:rsid w:val="00071C1A"/>
    <w:rsid w:val="00071C56"/>
    <w:rsid w:val="00071E02"/>
    <w:rsid w:val="00071F5B"/>
    <w:rsid w:val="000729DC"/>
    <w:rsid w:val="00072B2B"/>
    <w:rsid w:val="00073C1F"/>
    <w:rsid w:val="00073F95"/>
    <w:rsid w:val="0007468D"/>
    <w:rsid w:val="000747FA"/>
    <w:rsid w:val="000748A2"/>
    <w:rsid w:val="00074D10"/>
    <w:rsid w:val="00075AC2"/>
    <w:rsid w:val="0007619F"/>
    <w:rsid w:val="00076AA2"/>
    <w:rsid w:val="00076C1F"/>
    <w:rsid w:val="00076CCA"/>
    <w:rsid w:val="000775C7"/>
    <w:rsid w:val="000805D2"/>
    <w:rsid w:val="00080D7F"/>
    <w:rsid w:val="000816E2"/>
    <w:rsid w:val="00081872"/>
    <w:rsid w:val="00081E20"/>
    <w:rsid w:val="00082353"/>
    <w:rsid w:val="0008267A"/>
    <w:rsid w:val="000829EA"/>
    <w:rsid w:val="0008333C"/>
    <w:rsid w:val="00083551"/>
    <w:rsid w:val="0008585D"/>
    <w:rsid w:val="00085B45"/>
    <w:rsid w:val="00085E5C"/>
    <w:rsid w:val="00086752"/>
    <w:rsid w:val="00086D30"/>
    <w:rsid w:val="00087218"/>
    <w:rsid w:val="00087447"/>
    <w:rsid w:val="00090E1A"/>
    <w:rsid w:val="00091A2C"/>
    <w:rsid w:val="000924A2"/>
    <w:rsid w:val="00093535"/>
    <w:rsid w:val="00093E7F"/>
    <w:rsid w:val="00094132"/>
    <w:rsid w:val="00095912"/>
    <w:rsid w:val="00095B37"/>
    <w:rsid w:val="000964AE"/>
    <w:rsid w:val="0009661A"/>
    <w:rsid w:val="00096AD7"/>
    <w:rsid w:val="00096CA1"/>
    <w:rsid w:val="00096E63"/>
    <w:rsid w:val="0009702C"/>
    <w:rsid w:val="00097909"/>
    <w:rsid w:val="00097AA8"/>
    <w:rsid w:val="000A0116"/>
    <w:rsid w:val="000A048E"/>
    <w:rsid w:val="000A0DC4"/>
    <w:rsid w:val="000A19A2"/>
    <w:rsid w:val="000A33EF"/>
    <w:rsid w:val="000A450D"/>
    <w:rsid w:val="000A4769"/>
    <w:rsid w:val="000A51A3"/>
    <w:rsid w:val="000A5403"/>
    <w:rsid w:val="000A5BCD"/>
    <w:rsid w:val="000A5D55"/>
    <w:rsid w:val="000A62AE"/>
    <w:rsid w:val="000A7A3D"/>
    <w:rsid w:val="000B0927"/>
    <w:rsid w:val="000B12FB"/>
    <w:rsid w:val="000B137B"/>
    <w:rsid w:val="000B15D4"/>
    <w:rsid w:val="000B1DAB"/>
    <w:rsid w:val="000B1E54"/>
    <w:rsid w:val="000B2634"/>
    <w:rsid w:val="000B2665"/>
    <w:rsid w:val="000B2787"/>
    <w:rsid w:val="000B2FCF"/>
    <w:rsid w:val="000B32C5"/>
    <w:rsid w:val="000B3678"/>
    <w:rsid w:val="000B36F1"/>
    <w:rsid w:val="000B3953"/>
    <w:rsid w:val="000B3BB1"/>
    <w:rsid w:val="000B4C17"/>
    <w:rsid w:val="000B4DD6"/>
    <w:rsid w:val="000B4F8E"/>
    <w:rsid w:val="000B5F8F"/>
    <w:rsid w:val="000B65E8"/>
    <w:rsid w:val="000B7066"/>
    <w:rsid w:val="000B73A2"/>
    <w:rsid w:val="000B7705"/>
    <w:rsid w:val="000C12BE"/>
    <w:rsid w:val="000C2304"/>
    <w:rsid w:val="000C2A13"/>
    <w:rsid w:val="000C2FA1"/>
    <w:rsid w:val="000C312F"/>
    <w:rsid w:val="000C3575"/>
    <w:rsid w:val="000C3F99"/>
    <w:rsid w:val="000C6101"/>
    <w:rsid w:val="000C67DA"/>
    <w:rsid w:val="000C6E94"/>
    <w:rsid w:val="000C6F53"/>
    <w:rsid w:val="000C73D1"/>
    <w:rsid w:val="000C792A"/>
    <w:rsid w:val="000C79CB"/>
    <w:rsid w:val="000C7A20"/>
    <w:rsid w:val="000D0B25"/>
    <w:rsid w:val="000D1281"/>
    <w:rsid w:val="000D1677"/>
    <w:rsid w:val="000D229E"/>
    <w:rsid w:val="000D23B0"/>
    <w:rsid w:val="000D2501"/>
    <w:rsid w:val="000D2DF2"/>
    <w:rsid w:val="000D3020"/>
    <w:rsid w:val="000D35ED"/>
    <w:rsid w:val="000D45FF"/>
    <w:rsid w:val="000D463D"/>
    <w:rsid w:val="000D4C73"/>
    <w:rsid w:val="000D5F65"/>
    <w:rsid w:val="000D5FFD"/>
    <w:rsid w:val="000D6B0C"/>
    <w:rsid w:val="000D7189"/>
    <w:rsid w:val="000D722B"/>
    <w:rsid w:val="000D7C97"/>
    <w:rsid w:val="000E0025"/>
    <w:rsid w:val="000E10FD"/>
    <w:rsid w:val="000E117F"/>
    <w:rsid w:val="000E11F9"/>
    <w:rsid w:val="000E17EB"/>
    <w:rsid w:val="000E1F23"/>
    <w:rsid w:val="000E21CD"/>
    <w:rsid w:val="000E2527"/>
    <w:rsid w:val="000E2F14"/>
    <w:rsid w:val="000E2FC7"/>
    <w:rsid w:val="000E32DE"/>
    <w:rsid w:val="000E3B1F"/>
    <w:rsid w:val="000E4175"/>
    <w:rsid w:val="000E4A87"/>
    <w:rsid w:val="000E4B74"/>
    <w:rsid w:val="000E541F"/>
    <w:rsid w:val="000E62DC"/>
    <w:rsid w:val="000E6D4F"/>
    <w:rsid w:val="000E6D90"/>
    <w:rsid w:val="000F0632"/>
    <w:rsid w:val="000F0DA4"/>
    <w:rsid w:val="000F0F4F"/>
    <w:rsid w:val="000F117A"/>
    <w:rsid w:val="000F1360"/>
    <w:rsid w:val="000F1D02"/>
    <w:rsid w:val="000F287C"/>
    <w:rsid w:val="000F3124"/>
    <w:rsid w:val="000F3160"/>
    <w:rsid w:val="000F3342"/>
    <w:rsid w:val="000F3CB7"/>
    <w:rsid w:val="000F4FCD"/>
    <w:rsid w:val="000F503B"/>
    <w:rsid w:val="000F5FC9"/>
    <w:rsid w:val="000F601C"/>
    <w:rsid w:val="000F63F1"/>
    <w:rsid w:val="000F715C"/>
    <w:rsid w:val="001008A3"/>
    <w:rsid w:val="001008E5"/>
    <w:rsid w:val="00100B0A"/>
    <w:rsid w:val="00100F65"/>
    <w:rsid w:val="0010139F"/>
    <w:rsid w:val="00101802"/>
    <w:rsid w:val="00101BFE"/>
    <w:rsid w:val="00102313"/>
    <w:rsid w:val="00102639"/>
    <w:rsid w:val="00102811"/>
    <w:rsid w:val="001030EE"/>
    <w:rsid w:val="00103D90"/>
    <w:rsid w:val="00104424"/>
    <w:rsid w:val="00104975"/>
    <w:rsid w:val="001050BA"/>
    <w:rsid w:val="001060FA"/>
    <w:rsid w:val="00106272"/>
    <w:rsid w:val="00106B07"/>
    <w:rsid w:val="001073CB"/>
    <w:rsid w:val="00107B15"/>
    <w:rsid w:val="0011037C"/>
    <w:rsid w:val="00110C92"/>
    <w:rsid w:val="001110F2"/>
    <w:rsid w:val="00111CF8"/>
    <w:rsid w:val="00112947"/>
    <w:rsid w:val="0011320C"/>
    <w:rsid w:val="0011396A"/>
    <w:rsid w:val="00113B2C"/>
    <w:rsid w:val="00114460"/>
    <w:rsid w:val="00114ACD"/>
    <w:rsid w:val="00115324"/>
    <w:rsid w:val="00115381"/>
    <w:rsid w:val="00115460"/>
    <w:rsid w:val="00115D91"/>
    <w:rsid w:val="00116651"/>
    <w:rsid w:val="00117B12"/>
    <w:rsid w:val="00117EB7"/>
    <w:rsid w:val="00120562"/>
    <w:rsid w:val="00121111"/>
    <w:rsid w:val="00121261"/>
    <w:rsid w:val="00121802"/>
    <w:rsid w:val="00121B11"/>
    <w:rsid w:val="00121C2E"/>
    <w:rsid w:val="00121DA5"/>
    <w:rsid w:val="001226E8"/>
    <w:rsid w:val="00122C10"/>
    <w:rsid w:val="00123A28"/>
    <w:rsid w:val="00123B90"/>
    <w:rsid w:val="00123EA2"/>
    <w:rsid w:val="00123F36"/>
    <w:rsid w:val="00124841"/>
    <w:rsid w:val="0012520D"/>
    <w:rsid w:val="0012565C"/>
    <w:rsid w:val="00125821"/>
    <w:rsid w:val="00126AB4"/>
    <w:rsid w:val="00126D74"/>
    <w:rsid w:val="00126F54"/>
    <w:rsid w:val="0012776D"/>
    <w:rsid w:val="0012784F"/>
    <w:rsid w:val="00127B65"/>
    <w:rsid w:val="00130D46"/>
    <w:rsid w:val="0013220C"/>
    <w:rsid w:val="001332DF"/>
    <w:rsid w:val="001335B0"/>
    <w:rsid w:val="001339AC"/>
    <w:rsid w:val="00133BC4"/>
    <w:rsid w:val="00133E91"/>
    <w:rsid w:val="00134169"/>
    <w:rsid w:val="001343CE"/>
    <w:rsid w:val="00135DB0"/>
    <w:rsid w:val="0013658F"/>
    <w:rsid w:val="00136A44"/>
    <w:rsid w:val="00136EE3"/>
    <w:rsid w:val="001374E9"/>
    <w:rsid w:val="0013764A"/>
    <w:rsid w:val="001376AD"/>
    <w:rsid w:val="0013774D"/>
    <w:rsid w:val="0014073C"/>
    <w:rsid w:val="00140E97"/>
    <w:rsid w:val="00141271"/>
    <w:rsid w:val="00141433"/>
    <w:rsid w:val="001418F5"/>
    <w:rsid w:val="00141D4E"/>
    <w:rsid w:val="00141DF3"/>
    <w:rsid w:val="00142116"/>
    <w:rsid w:val="00143917"/>
    <w:rsid w:val="00143FB6"/>
    <w:rsid w:val="001442C6"/>
    <w:rsid w:val="001442FC"/>
    <w:rsid w:val="001444B6"/>
    <w:rsid w:val="001452F9"/>
    <w:rsid w:val="001453D4"/>
    <w:rsid w:val="00145443"/>
    <w:rsid w:val="00145841"/>
    <w:rsid w:val="00145E71"/>
    <w:rsid w:val="00146352"/>
    <w:rsid w:val="001474EA"/>
    <w:rsid w:val="0015100C"/>
    <w:rsid w:val="00151355"/>
    <w:rsid w:val="001518CC"/>
    <w:rsid w:val="00151940"/>
    <w:rsid w:val="0015196E"/>
    <w:rsid w:val="00151B4D"/>
    <w:rsid w:val="00151CC6"/>
    <w:rsid w:val="00152240"/>
    <w:rsid w:val="001527C3"/>
    <w:rsid w:val="00152B06"/>
    <w:rsid w:val="0015377E"/>
    <w:rsid w:val="0015390F"/>
    <w:rsid w:val="00154633"/>
    <w:rsid w:val="00154797"/>
    <w:rsid w:val="0015496F"/>
    <w:rsid w:val="00154C72"/>
    <w:rsid w:val="0015632E"/>
    <w:rsid w:val="00156352"/>
    <w:rsid w:val="00156644"/>
    <w:rsid w:val="0015719C"/>
    <w:rsid w:val="0015720F"/>
    <w:rsid w:val="00157E80"/>
    <w:rsid w:val="00160C58"/>
    <w:rsid w:val="00160EB4"/>
    <w:rsid w:val="00160FD7"/>
    <w:rsid w:val="00161B34"/>
    <w:rsid w:val="00161C37"/>
    <w:rsid w:val="00161E46"/>
    <w:rsid w:val="00161F04"/>
    <w:rsid w:val="0016256E"/>
    <w:rsid w:val="00163D8C"/>
    <w:rsid w:val="00163F09"/>
    <w:rsid w:val="00164144"/>
    <w:rsid w:val="00164672"/>
    <w:rsid w:val="00164DF6"/>
    <w:rsid w:val="0016527C"/>
    <w:rsid w:val="00165362"/>
    <w:rsid w:val="00166E05"/>
    <w:rsid w:val="001673B5"/>
    <w:rsid w:val="00167666"/>
    <w:rsid w:val="00171034"/>
    <w:rsid w:val="00172300"/>
    <w:rsid w:val="001725BB"/>
    <w:rsid w:val="00172853"/>
    <w:rsid w:val="00172BCF"/>
    <w:rsid w:val="00173B5E"/>
    <w:rsid w:val="0017424D"/>
    <w:rsid w:val="001745F6"/>
    <w:rsid w:val="00174646"/>
    <w:rsid w:val="00174841"/>
    <w:rsid w:val="0017489E"/>
    <w:rsid w:val="0017580F"/>
    <w:rsid w:val="001761B5"/>
    <w:rsid w:val="001763C0"/>
    <w:rsid w:val="00176BB4"/>
    <w:rsid w:val="00176CD8"/>
    <w:rsid w:val="00177A12"/>
    <w:rsid w:val="0018081D"/>
    <w:rsid w:val="0018235E"/>
    <w:rsid w:val="00182A76"/>
    <w:rsid w:val="00183300"/>
    <w:rsid w:val="00184037"/>
    <w:rsid w:val="001843BE"/>
    <w:rsid w:val="00184B8E"/>
    <w:rsid w:val="00184E09"/>
    <w:rsid w:val="00184F50"/>
    <w:rsid w:val="00185039"/>
    <w:rsid w:val="001851D2"/>
    <w:rsid w:val="00185DBE"/>
    <w:rsid w:val="001869CF"/>
    <w:rsid w:val="00186E90"/>
    <w:rsid w:val="0018731B"/>
    <w:rsid w:val="001874B8"/>
    <w:rsid w:val="00192A68"/>
    <w:rsid w:val="001933A4"/>
    <w:rsid w:val="001934ED"/>
    <w:rsid w:val="00194444"/>
    <w:rsid w:val="001952FE"/>
    <w:rsid w:val="00195BA0"/>
    <w:rsid w:val="00195FBB"/>
    <w:rsid w:val="00195FC8"/>
    <w:rsid w:val="0019645F"/>
    <w:rsid w:val="001A05D8"/>
    <w:rsid w:val="001A21CB"/>
    <w:rsid w:val="001A254B"/>
    <w:rsid w:val="001A2921"/>
    <w:rsid w:val="001A3B31"/>
    <w:rsid w:val="001A4049"/>
    <w:rsid w:val="001A56C6"/>
    <w:rsid w:val="001A6006"/>
    <w:rsid w:val="001A666E"/>
    <w:rsid w:val="001A6C69"/>
    <w:rsid w:val="001A7250"/>
    <w:rsid w:val="001A7472"/>
    <w:rsid w:val="001A74B9"/>
    <w:rsid w:val="001A7549"/>
    <w:rsid w:val="001A76FE"/>
    <w:rsid w:val="001A7967"/>
    <w:rsid w:val="001A7CB9"/>
    <w:rsid w:val="001B0C58"/>
    <w:rsid w:val="001B23E9"/>
    <w:rsid w:val="001B32DE"/>
    <w:rsid w:val="001B4241"/>
    <w:rsid w:val="001B48EA"/>
    <w:rsid w:val="001B49DB"/>
    <w:rsid w:val="001B4CEA"/>
    <w:rsid w:val="001B4CFC"/>
    <w:rsid w:val="001B5257"/>
    <w:rsid w:val="001B531C"/>
    <w:rsid w:val="001B58BC"/>
    <w:rsid w:val="001B6987"/>
    <w:rsid w:val="001B6D15"/>
    <w:rsid w:val="001B7031"/>
    <w:rsid w:val="001B7661"/>
    <w:rsid w:val="001B7DCA"/>
    <w:rsid w:val="001B7FAC"/>
    <w:rsid w:val="001C0488"/>
    <w:rsid w:val="001C0E6E"/>
    <w:rsid w:val="001C149F"/>
    <w:rsid w:val="001C1536"/>
    <w:rsid w:val="001C201A"/>
    <w:rsid w:val="001C21BD"/>
    <w:rsid w:val="001C2B9A"/>
    <w:rsid w:val="001C3193"/>
    <w:rsid w:val="001C32EE"/>
    <w:rsid w:val="001C3B61"/>
    <w:rsid w:val="001C3F4E"/>
    <w:rsid w:val="001C4202"/>
    <w:rsid w:val="001C450D"/>
    <w:rsid w:val="001C4851"/>
    <w:rsid w:val="001C4B10"/>
    <w:rsid w:val="001C50A6"/>
    <w:rsid w:val="001C5237"/>
    <w:rsid w:val="001C5FD4"/>
    <w:rsid w:val="001C61BD"/>
    <w:rsid w:val="001C61C6"/>
    <w:rsid w:val="001C708B"/>
    <w:rsid w:val="001C7385"/>
    <w:rsid w:val="001D02D7"/>
    <w:rsid w:val="001D089B"/>
    <w:rsid w:val="001D126B"/>
    <w:rsid w:val="001D1CDA"/>
    <w:rsid w:val="001D342C"/>
    <w:rsid w:val="001D34D7"/>
    <w:rsid w:val="001D353E"/>
    <w:rsid w:val="001D3552"/>
    <w:rsid w:val="001D424A"/>
    <w:rsid w:val="001D5B74"/>
    <w:rsid w:val="001D5DF1"/>
    <w:rsid w:val="001D6CC9"/>
    <w:rsid w:val="001D6D53"/>
    <w:rsid w:val="001D71D5"/>
    <w:rsid w:val="001D7F1D"/>
    <w:rsid w:val="001E040B"/>
    <w:rsid w:val="001E04C2"/>
    <w:rsid w:val="001E0593"/>
    <w:rsid w:val="001E0711"/>
    <w:rsid w:val="001E0D66"/>
    <w:rsid w:val="001E1044"/>
    <w:rsid w:val="001E11D5"/>
    <w:rsid w:val="001E2049"/>
    <w:rsid w:val="001E24FF"/>
    <w:rsid w:val="001E29BC"/>
    <w:rsid w:val="001E2D4A"/>
    <w:rsid w:val="001E2ED6"/>
    <w:rsid w:val="001E2FE0"/>
    <w:rsid w:val="001E391A"/>
    <w:rsid w:val="001E4F6A"/>
    <w:rsid w:val="001E5620"/>
    <w:rsid w:val="001E613E"/>
    <w:rsid w:val="001E64E3"/>
    <w:rsid w:val="001E6606"/>
    <w:rsid w:val="001E6BF6"/>
    <w:rsid w:val="001E6DA6"/>
    <w:rsid w:val="001E6E07"/>
    <w:rsid w:val="001E7970"/>
    <w:rsid w:val="001E7C19"/>
    <w:rsid w:val="001F0E49"/>
    <w:rsid w:val="001F1176"/>
    <w:rsid w:val="001F1C18"/>
    <w:rsid w:val="001F28BD"/>
    <w:rsid w:val="001F2C48"/>
    <w:rsid w:val="001F362F"/>
    <w:rsid w:val="001F3A26"/>
    <w:rsid w:val="001F3EE0"/>
    <w:rsid w:val="001F4257"/>
    <w:rsid w:val="001F44F9"/>
    <w:rsid w:val="001F4831"/>
    <w:rsid w:val="001F4D55"/>
    <w:rsid w:val="001F4EBC"/>
    <w:rsid w:val="001F54F7"/>
    <w:rsid w:val="001F5601"/>
    <w:rsid w:val="001F5B2B"/>
    <w:rsid w:val="001F5C9B"/>
    <w:rsid w:val="001F5CA6"/>
    <w:rsid w:val="001F6779"/>
    <w:rsid w:val="001F68DB"/>
    <w:rsid w:val="001F694A"/>
    <w:rsid w:val="001F6C3D"/>
    <w:rsid w:val="001F7455"/>
    <w:rsid w:val="001F7B85"/>
    <w:rsid w:val="002003FC"/>
    <w:rsid w:val="00200500"/>
    <w:rsid w:val="002006ED"/>
    <w:rsid w:val="00200A76"/>
    <w:rsid w:val="00200D0C"/>
    <w:rsid w:val="00200EC1"/>
    <w:rsid w:val="00201461"/>
    <w:rsid w:val="00201C8D"/>
    <w:rsid w:val="00202ECD"/>
    <w:rsid w:val="002033F1"/>
    <w:rsid w:val="00203437"/>
    <w:rsid w:val="0020389D"/>
    <w:rsid w:val="00203BB1"/>
    <w:rsid w:val="002040EB"/>
    <w:rsid w:val="00204233"/>
    <w:rsid w:val="0020435C"/>
    <w:rsid w:val="0020480C"/>
    <w:rsid w:val="0020515C"/>
    <w:rsid w:val="0020533E"/>
    <w:rsid w:val="002055C4"/>
    <w:rsid w:val="00205753"/>
    <w:rsid w:val="00205A9B"/>
    <w:rsid w:val="00205C47"/>
    <w:rsid w:val="00205DBB"/>
    <w:rsid w:val="00205E2E"/>
    <w:rsid w:val="002066F1"/>
    <w:rsid w:val="0020689D"/>
    <w:rsid w:val="002078AC"/>
    <w:rsid w:val="00207C49"/>
    <w:rsid w:val="0021002B"/>
    <w:rsid w:val="00210935"/>
    <w:rsid w:val="00211134"/>
    <w:rsid w:val="00211A95"/>
    <w:rsid w:val="00211F8F"/>
    <w:rsid w:val="00211FCC"/>
    <w:rsid w:val="002121AB"/>
    <w:rsid w:val="00212C3F"/>
    <w:rsid w:val="00212D02"/>
    <w:rsid w:val="00213057"/>
    <w:rsid w:val="0021344D"/>
    <w:rsid w:val="002138A4"/>
    <w:rsid w:val="002138C0"/>
    <w:rsid w:val="00213AAF"/>
    <w:rsid w:val="00214287"/>
    <w:rsid w:val="002149D6"/>
    <w:rsid w:val="002155BB"/>
    <w:rsid w:val="00215B41"/>
    <w:rsid w:val="00215BD9"/>
    <w:rsid w:val="00215C0C"/>
    <w:rsid w:val="00215CE1"/>
    <w:rsid w:val="00216666"/>
    <w:rsid w:val="00217D47"/>
    <w:rsid w:val="00220F69"/>
    <w:rsid w:val="00222C1E"/>
    <w:rsid w:val="00223140"/>
    <w:rsid w:val="00223565"/>
    <w:rsid w:val="00223C6C"/>
    <w:rsid w:val="00223FA9"/>
    <w:rsid w:val="00224C1A"/>
    <w:rsid w:val="00224E2A"/>
    <w:rsid w:val="00225ECE"/>
    <w:rsid w:val="002260B2"/>
    <w:rsid w:val="00226586"/>
    <w:rsid w:val="002265C2"/>
    <w:rsid w:val="002270D0"/>
    <w:rsid w:val="0023042E"/>
    <w:rsid w:val="00230FD8"/>
    <w:rsid w:val="00231809"/>
    <w:rsid w:val="00232210"/>
    <w:rsid w:val="0023277C"/>
    <w:rsid w:val="00232AD6"/>
    <w:rsid w:val="00232B39"/>
    <w:rsid w:val="00232E6F"/>
    <w:rsid w:val="00232E78"/>
    <w:rsid w:val="002334B4"/>
    <w:rsid w:val="0023355F"/>
    <w:rsid w:val="0023384E"/>
    <w:rsid w:val="0023434E"/>
    <w:rsid w:val="00236166"/>
    <w:rsid w:val="002362DE"/>
    <w:rsid w:val="0023707C"/>
    <w:rsid w:val="002371D7"/>
    <w:rsid w:val="00237486"/>
    <w:rsid w:val="002377A0"/>
    <w:rsid w:val="00237B37"/>
    <w:rsid w:val="00237C47"/>
    <w:rsid w:val="00237CBC"/>
    <w:rsid w:val="00240209"/>
    <w:rsid w:val="002402E3"/>
    <w:rsid w:val="00240C62"/>
    <w:rsid w:val="0024119B"/>
    <w:rsid w:val="002416EB"/>
    <w:rsid w:val="00241B60"/>
    <w:rsid w:val="00241E57"/>
    <w:rsid w:val="00242359"/>
    <w:rsid w:val="00242A3F"/>
    <w:rsid w:val="00242B60"/>
    <w:rsid w:val="00243124"/>
    <w:rsid w:val="0024324F"/>
    <w:rsid w:val="0024399D"/>
    <w:rsid w:val="002439DE"/>
    <w:rsid w:val="00243EE3"/>
    <w:rsid w:val="002446F4"/>
    <w:rsid w:val="00244D5D"/>
    <w:rsid w:val="00244DE5"/>
    <w:rsid w:val="00244E97"/>
    <w:rsid w:val="00244EB9"/>
    <w:rsid w:val="0024500B"/>
    <w:rsid w:val="00245818"/>
    <w:rsid w:val="00245895"/>
    <w:rsid w:val="00246D03"/>
    <w:rsid w:val="002471B1"/>
    <w:rsid w:val="00250121"/>
    <w:rsid w:val="00250459"/>
    <w:rsid w:val="00250841"/>
    <w:rsid w:val="00250C8B"/>
    <w:rsid w:val="002522D8"/>
    <w:rsid w:val="00252B0D"/>
    <w:rsid w:val="00252F38"/>
    <w:rsid w:val="00255125"/>
    <w:rsid w:val="00257082"/>
    <w:rsid w:val="00257937"/>
    <w:rsid w:val="00257E09"/>
    <w:rsid w:val="0026022D"/>
    <w:rsid w:val="00260FFC"/>
    <w:rsid w:val="0026150D"/>
    <w:rsid w:val="00262FF6"/>
    <w:rsid w:val="00263534"/>
    <w:rsid w:val="00263A90"/>
    <w:rsid w:val="00263D01"/>
    <w:rsid w:val="00263E7F"/>
    <w:rsid w:val="0026407D"/>
    <w:rsid w:val="002644BB"/>
    <w:rsid w:val="002644F4"/>
    <w:rsid w:val="002648D0"/>
    <w:rsid w:val="00264964"/>
    <w:rsid w:val="00265B8D"/>
    <w:rsid w:val="002660B2"/>
    <w:rsid w:val="00266E76"/>
    <w:rsid w:val="00270203"/>
    <w:rsid w:val="00270B0C"/>
    <w:rsid w:val="00270E22"/>
    <w:rsid w:val="00271117"/>
    <w:rsid w:val="00271A15"/>
    <w:rsid w:val="00272808"/>
    <w:rsid w:val="00272C27"/>
    <w:rsid w:val="0027317F"/>
    <w:rsid w:val="00273475"/>
    <w:rsid w:val="002736A2"/>
    <w:rsid w:val="00273DC4"/>
    <w:rsid w:val="00275D4E"/>
    <w:rsid w:val="00276B41"/>
    <w:rsid w:val="00276D29"/>
    <w:rsid w:val="00277BA8"/>
    <w:rsid w:val="0028127D"/>
    <w:rsid w:val="00281398"/>
    <w:rsid w:val="002813CA"/>
    <w:rsid w:val="00281D62"/>
    <w:rsid w:val="0028244F"/>
    <w:rsid w:val="00283BAA"/>
    <w:rsid w:val="00283C56"/>
    <w:rsid w:val="00283F2F"/>
    <w:rsid w:val="00284AF3"/>
    <w:rsid w:val="00284B1A"/>
    <w:rsid w:val="00285246"/>
    <w:rsid w:val="0028524F"/>
    <w:rsid w:val="002856C5"/>
    <w:rsid w:val="00285B41"/>
    <w:rsid w:val="00286613"/>
    <w:rsid w:val="0028691C"/>
    <w:rsid w:val="00287089"/>
    <w:rsid w:val="002876C3"/>
    <w:rsid w:val="0028798F"/>
    <w:rsid w:val="002905DF"/>
    <w:rsid w:val="00290682"/>
    <w:rsid w:val="002914BE"/>
    <w:rsid w:val="00291706"/>
    <w:rsid w:val="002920AB"/>
    <w:rsid w:val="00292617"/>
    <w:rsid w:val="00293605"/>
    <w:rsid w:val="002938B8"/>
    <w:rsid w:val="0029432E"/>
    <w:rsid w:val="0029611E"/>
    <w:rsid w:val="0029636B"/>
    <w:rsid w:val="00296961"/>
    <w:rsid w:val="00297530"/>
    <w:rsid w:val="002979BD"/>
    <w:rsid w:val="00297B96"/>
    <w:rsid w:val="002A1179"/>
    <w:rsid w:val="002A23F6"/>
    <w:rsid w:val="002A25C4"/>
    <w:rsid w:val="002A27AB"/>
    <w:rsid w:val="002A27EA"/>
    <w:rsid w:val="002A34DA"/>
    <w:rsid w:val="002A3645"/>
    <w:rsid w:val="002A3AB4"/>
    <w:rsid w:val="002A5681"/>
    <w:rsid w:val="002A5D33"/>
    <w:rsid w:val="002A5E7E"/>
    <w:rsid w:val="002A70F8"/>
    <w:rsid w:val="002A7505"/>
    <w:rsid w:val="002A76D4"/>
    <w:rsid w:val="002A7D6E"/>
    <w:rsid w:val="002A7E95"/>
    <w:rsid w:val="002B07DB"/>
    <w:rsid w:val="002B186B"/>
    <w:rsid w:val="002B40A0"/>
    <w:rsid w:val="002B40B0"/>
    <w:rsid w:val="002B4B49"/>
    <w:rsid w:val="002B4F4A"/>
    <w:rsid w:val="002B5DAE"/>
    <w:rsid w:val="002B5F3C"/>
    <w:rsid w:val="002B62E6"/>
    <w:rsid w:val="002B74EB"/>
    <w:rsid w:val="002C00B9"/>
    <w:rsid w:val="002C1619"/>
    <w:rsid w:val="002C1786"/>
    <w:rsid w:val="002C1914"/>
    <w:rsid w:val="002C19FF"/>
    <w:rsid w:val="002C222E"/>
    <w:rsid w:val="002C23B3"/>
    <w:rsid w:val="002C23F9"/>
    <w:rsid w:val="002C2A70"/>
    <w:rsid w:val="002C32D7"/>
    <w:rsid w:val="002C352A"/>
    <w:rsid w:val="002C38A6"/>
    <w:rsid w:val="002C3C87"/>
    <w:rsid w:val="002C3DFE"/>
    <w:rsid w:val="002C407F"/>
    <w:rsid w:val="002C4184"/>
    <w:rsid w:val="002C41B9"/>
    <w:rsid w:val="002C4C4B"/>
    <w:rsid w:val="002C6226"/>
    <w:rsid w:val="002C62C8"/>
    <w:rsid w:val="002C6917"/>
    <w:rsid w:val="002C6ED2"/>
    <w:rsid w:val="002C71E9"/>
    <w:rsid w:val="002C728A"/>
    <w:rsid w:val="002D0516"/>
    <w:rsid w:val="002D067D"/>
    <w:rsid w:val="002D11B1"/>
    <w:rsid w:val="002D124B"/>
    <w:rsid w:val="002D1415"/>
    <w:rsid w:val="002D19B8"/>
    <w:rsid w:val="002D1DDB"/>
    <w:rsid w:val="002D2171"/>
    <w:rsid w:val="002D2988"/>
    <w:rsid w:val="002D2FF5"/>
    <w:rsid w:val="002D387F"/>
    <w:rsid w:val="002D3E75"/>
    <w:rsid w:val="002D482C"/>
    <w:rsid w:val="002D6493"/>
    <w:rsid w:val="002D6CC8"/>
    <w:rsid w:val="002D6D1D"/>
    <w:rsid w:val="002D750E"/>
    <w:rsid w:val="002D78D5"/>
    <w:rsid w:val="002D7DFA"/>
    <w:rsid w:val="002D7FAB"/>
    <w:rsid w:val="002E08E1"/>
    <w:rsid w:val="002E0D8D"/>
    <w:rsid w:val="002E15D8"/>
    <w:rsid w:val="002E1FBD"/>
    <w:rsid w:val="002E34FD"/>
    <w:rsid w:val="002E3CA9"/>
    <w:rsid w:val="002E3DB1"/>
    <w:rsid w:val="002E44E7"/>
    <w:rsid w:val="002E53EE"/>
    <w:rsid w:val="002E7013"/>
    <w:rsid w:val="002E7481"/>
    <w:rsid w:val="002E755D"/>
    <w:rsid w:val="002E77FF"/>
    <w:rsid w:val="002F03D0"/>
    <w:rsid w:val="002F0477"/>
    <w:rsid w:val="002F05E9"/>
    <w:rsid w:val="002F2101"/>
    <w:rsid w:val="002F3418"/>
    <w:rsid w:val="002F3659"/>
    <w:rsid w:val="002F3B0B"/>
    <w:rsid w:val="002F4897"/>
    <w:rsid w:val="002F4D30"/>
    <w:rsid w:val="002F6106"/>
    <w:rsid w:val="002F7759"/>
    <w:rsid w:val="003003D7"/>
    <w:rsid w:val="003007AD"/>
    <w:rsid w:val="00301504"/>
    <w:rsid w:val="0030173E"/>
    <w:rsid w:val="00301CCD"/>
    <w:rsid w:val="00301D42"/>
    <w:rsid w:val="0030210F"/>
    <w:rsid w:val="003033CD"/>
    <w:rsid w:val="003038DA"/>
    <w:rsid w:val="00304715"/>
    <w:rsid w:val="00304A26"/>
    <w:rsid w:val="0030519B"/>
    <w:rsid w:val="0030552B"/>
    <w:rsid w:val="00306286"/>
    <w:rsid w:val="00306F1F"/>
    <w:rsid w:val="003074AC"/>
    <w:rsid w:val="003079C0"/>
    <w:rsid w:val="00310084"/>
    <w:rsid w:val="003101D6"/>
    <w:rsid w:val="00310361"/>
    <w:rsid w:val="0031042C"/>
    <w:rsid w:val="0031083E"/>
    <w:rsid w:val="003109BA"/>
    <w:rsid w:val="00311003"/>
    <w:rsid w:val="00312523"/>
    <w:rsid w:val="00312EB4"/>
    <w:rsid w:val="00312F2E"/>
    <w:rsid w:val="00313B19"/>
    <w:rsid w:val="0031410A"/>
    <w:rsid w:val="003144BC"/>
    <w:rsid w:val="003144FA"/>
    <w:rsid w:val="0031551C"/>
    <w:rsid w:val="00315AB4"/>
    <w:rsid w:val="00315E97"/>
    <w:rsid w:val="003168FC"/>
    <w:rsid w:val="00316A87"/>
    <w:rsid w:val="00316EEC"/>
    <w:rsid w:val="003170C6"/>
    <w:rsid w:val="003170CC"/>
    <w:rsid w:val="003172EC"/>
    <w:rsid w:val="00317913"/>
    <w:rsid w:val="00317CF9"/>
    <w:rsid w:val="00317FB4"/>
    <w:rsid w:val="00320244"/>
    <w:rsid w:val="003203A6"/>
    <w:rsid w:val="00320661"/>
    <w:rsid w:val="00320974"/>
    <w:rsid w:val="00320F6D"/>
    <w:rsid w:val="00321558"/>
    <w:rsid w:val="00321733"/>
    <w:rsid w:val="00321A04"/>
    <w:rsid w:val="00321C42"/>
    <w:rsid w:val="00322B39"/>
    <w:rsid w:val="00322E37"/>
    <w:rsid w:val="00323279"/>
    <w:rsid w:val="00323462"/>
    <w:rsid w:val="00323614"/>
    <w:rsid w:val="003236AA"/>
    <w:rsid w:val="00324BCE"/>
    <w:rsid w:val="00325B34"/>
    <w:rsid w:val="00325DB6"/>
    <w:rsid w:val="00325ED0"/>
    <w:rsid w:val="00325F92"/>
    <w:rsid w:val="00326288"/>
    <w:rsid w:val="00327931"/>
    <w:rsid w:val="00327A8A"/>
    <w:rsid w:val="00327DDD"/>
    <w:rsid w:val="00330160"/>
    <w:rsid w:val="00330703"/>
    <w:rsid w:val="00330E5F"/>
    <w:rsid w:val="003314DC"/>
    <w:rsid w:val="00331671"/>
    <w:rsid w:val="003320C7"/>
    <w:rsid w:val="0033260A"/>
    <w:rsid w:val="00332B20"/>
    <w:rsid w:val="00333679"/>
    <w:rsid w:val="00333A45"/>
    <w:rsid w:val="0033420D"/>
    <w:rsid w:val="003344F0"/>
    <w:rsid w:val="00335245"/>
    <w:rsid w:val="00335A6D"/>
    <w:rsid w:val="00335CED"/>
    <w:rsid w:val="003360AD"/>
    <w:rsid w:val="00336218"/>
    <w:rsid w:val="00336DF3"/>
    <w:rsid w:val="0033733A"/>
    <w:rsid w:val="00337556"/>
    <w:rsid w:val="00337848"/>
    <w:rsid w:val="00337D4F"/>
    <w:rsid w:val="003414DC"/>
    <w:rsid w:val="00341C82"/>
    <w:rsid w:val="00342157"/>
    <w:rsid w:val="00342CE8"/>
    <w:rsid w:val="0034315D"/>
    <w:rsid w:val="00343345"/>
    <w:rsid w:val="00343F7D"/>
    <w:rsid w:val="0034484E"/>
    <w:rsid w:val="00344AA0"/>
    <w:rsid w:val="003451AA"/>
    <w:rsid w:val="003457A8"/>
    <w:rsid w:val="00345BB1"/>
    <w:rsid w:val="00346079"/>
    <w:rsid w:val="003460B4"/>
    <w:rsid w:val="003463BA"/>
    <w:rsid w:val="003465B1"/>
    <w:rsid w:val="003473C0"/>
    <w:rsid w:val="00347E38"/>
    <w:rsid w:val="0035110B"/>
    <w:rsid w:val="0035125B"/>
    <w:rsid w:val="00352451"/>
    <w:rsid w:val="0035326B"/>
    <w:rsid w:val="003534C8"/>
    <w:rsid w:val="00353A95"/>
    <w:rsid w:val="00353C14"/>
    <w:rsid w:val="00353D17"/>
    <w:rsid w:val="00353D50"/>
    <w:rsid w:val="00353F84"/>
    <w:rsid w:val="0035419C"/>
    <w:rsid w:val="003543E7"/>
    <w:rsid w:val="0035458D"/>
    <w:rsid w:val="00355931"/>
    <w:rsid w:val="0035594C"/>
    <w:rsid w:val="00356496"/>
    <w:rsid w:val="00356529"/>
    <w:rsid w:val="00356740"/>
    <w:rsid w:val="00356F95"/>
    <w:rsid w:val="0035712B"/>
    <w:rsid w:val="003572E6"/>
    <w:rsid w:val="003602E0"/>
    <w:rsid w:val="0036038A"/>
    <w:rsid w:val="0036079D"/>
    <w:rsid w:val="00361A72"/>
    <w:rsid w:val="00361D49"/>
    <w:rsid w:val="003627AE"/>
    <w:rsid w:val="003627AF"/>
    <w:rsid w:val="00363E9D"/>
    <w:rsid w:val="00364290"/>
    <w:rsid w:val="00365024"/>
    <w:rsid w:val="00365D63"/>
    <w:rsid w:val="00366851"/>
    <w:rsid w:val="00366966"/>
    <w:rsid w:val="00370331"/>
    <w:rsid w:val="00370B3B"/>
    <w:rsid w:val="00370D07"/>
    <w:rsid w:val="0037115E"/>
    <w:rsid w:val="00372235"/>
    <w:rsid w:val="0037251A"/>
    <w:rsid w:val="003727B8"/>
    <w:rsid w:val="00373456"/>
    <w:rsid w:val="003735F5"/>
    <w:rsid w:val="00373BB2"/>
    <w:rsid w:val="00373E3D"/>
    <w:rsid w:val="00374047"/>
    <w:rsid w:val="0037558A"/>
    <w:rsid w:val="003758C1"/>
    <w:rsid w:val="0037646C"/>
    <w:rsid w:val="00376840"/>
    <w:rsid w:val="0037765F"/>
    <w:rsid w:val="003777A1"/>
    <w:rsid w:val="00377D3F"/>
    <w:rsid w:val="00377D8D"/>
    <w:rsid w:val="0038005A"/>
    <w:rsid w:val="00381C29"/>
    <w:rsid w:val="003822B4"/>
    <w:rsid w:val="00382D38"/>
    <w:rsid w:val="0038354A"/>
    <w:rsid w:val="00384206"/>
    <w:rsid w:val="0038446C"/>
    <w:rsid w:val="00384AFB"/>
    <w:rsid w:val="003877BF"/>
    <w:rsid w:val="00387CE4"/>
    <w:rsid w:val="003904A9"/>
    <w:rsid w:val="00390836"/>
    <w:rsid w:val="003908B2"/>
    <w:rsid w:val="0039196D"/>
    <w:rsid w:val="0039207B"/>
    <w:rsid w:val="003927E6"/>
    <w:rsid w:val="00392C23"/>
    <w:rsid w:val="00392DE7"/>
    <w:rsid w:val="003933CB"/>
    <w:rsid w:val="00393B7D"/>
    <w:rsid w:val="003949DB"/>
    <w:rsid w:val="003956F2"/>
    <w:rsid w:val="00395CD8"/>
    <w:rsid w:val="003968F8"/>
    <w:rsid w:val="00396C52"/>
    <w:rsid w:val="003974FB"/>
    <w:rsid w:val="00397765"/>
    <w:rsid w:val="0039783C"/>
    <w:rsid w:val="003A0017"/>
    <w:rsid w:val="003A054F"/>
    <w:rsid w:val="003A063E"/>
    <w:rsid w:val="003A09A0"/>
    <w:rsid w:val="003A0CC6"/>
    <w:rsid w:val="003A1529"/>
    <w:rsid w:val="003A1BC7"/>
    <w:rsid w:val="003A1F0A"/>
    <w:rsid w:val="003A2F10"/>
    <w:rsid w:val="003A3397"/>
    <w:rsid w:val="003A3CE9"/>
    <w:rsid w:val="003A43D5"/>
    <w:rsid w:val="003A5A5C"/>
    <w:rsid w:val="003A622A"/>
    <w:rsid w:val="003A665C"/>
    <w:rsid w:val="003A6689"/>
    <w:rsid w:val="003A67A6"/>
    <w:rsid w:val="003A73D2"/>
    <w:rsid w:val="003A745B"/>
    <w:rsid w:val="003A7BBB"/>
    <w:rsid w:val="003A7E39"/>
    <w:rsid w:val="003A7FD0"/>
    <w:rsid w:val="003B01AC"/>
    <w:rsid w:val="003B04F4"/>
    <w:rsid w:val="003B1FC4"/>
    <w:rsid w:val="003B2921"/>
    <w:rsid w:val="003B36E8"/>
    <w:rsid w:val="003B37E8"/>
    <w:rsid w:val="003B4406"/>
    <w:rsid w:val="003B4A79"/>
    <w:rsid w:val="003B513D"/>
    <w:rsid w:val="003B6110"/>
    <w:rsid w:val="003B61FC"/>
    <w:rsid w:val="003B6533"/>
    <w:rsid w:val="003B67AB"/>
    <w:rsid w:val="003B6F54"/>
    <w:rsid w:val="003B6F6A"/>
    <w:rsid w:val="003B74B2"/>
    <w:rsid w:val="003B7507"/>
    <w:rsid w:val="003B7943"/>
    <w:rsid w:val="003B7F6F"/>
    <w:rsid w:val="003B7F93"/>
    <w:rsid w:val="003C11C9"/>
    <w:rsid w:val="003C162E"/>
    <w:rsid w:val="003C1E06"/>
    <w:rsid w:val="003C3D22"/>
    <w:rsid w:val="003C3F8B"/>
    <w:rsid w:val="003C4AAA"/>
    <w:rsid w:val="003C4C64"/>
    <w:rsid w:val="003C4E92"/>
    <w:rsid w:val="003C517B"/>
    <w:rsid w:val="003C5585"/>
    <w:rsid w:val="003C55E3"/>
    <w:rsid w:val="003C58CB"/>
    <w:rsid w:val="003C6047"/>
    <w:rsid w:val="003C6048"/>
    <w:rsid w:val="003C6251"/>
    <w:rsid w:val="003C625C"/>
    <w:rsid w:val="003C66D4"/>
    <w:rsid w:val="003C6745"/>
    <w:rsid w:val="003C6E2E"/>
    <w:rsid w:val="003C6EC2"/>
    <w:rsid w:val="003C7088"/>
    <w:rsid w:val="003C7484"/>
    <w:rsid w:val="003C7658"/>
    <w:rsid w:val="003C78AB"/>
    <w:rsid w:val="003D11AF"/>
    <w:rsid w:val="003D17FF"/>
    <w:rsid w:val="003D1A71"/>
    <w:rsid w:val="003D2264"/>
    <w:rsid w:val="003D2F15"/>
    <w:rsid w:val="003D32F5"/>
    <w:rsid w:val="003D3735"/>
    <w:rsid w:val="003D4596"/>
    <w:rsid w:val="003D592B"/>
    <w:rsid w:val="003D66AD"/>
    <w:rsid w:val="003D6700"/>
    <w:rsid w:val="003D6C3C"/>
    <w:rsid w:val="003D799A"/>
    <w:rsid w:val="003E0116"/>
    <w:rsid w:val="003E1A0D"/>
    <w:rsid w:val="003E1BBE"/>
    <w:rsid w:val="003E1C36"/>
    <w:rsid w:val="003E1CE1"/>
    <w:rsid w:val="003E1CFB"/>
    <w:rsid w:val="003E1D86"/>
    <w:rsid w:val="003E1E4E"/>
    <w:rsid w:val="003E1EE1"/>
    <w:rsid w:val="003E236C"/>
    <w:rsid w:val="003E3043"/>
    <w:rsid w:val="003E3271"/>
    <w:rsid w:val="003E3696"/>
    <w:rsid w:val="003E3E1B"/>
    <w:rsid w:val="003E4119"/>
    <w:rsid w:val="003E4FB9"/>
    <w:rsid w:val="003E5093"/>
    <w:rsid w:val="003E58AA"/>
    <w:rsid w:val="003E5CCF"/>
    <w:rsid w:val="003E62CD"/>
    <w:rsid w:val="003E64DA"/>
    <w:rsid w:val="003E6D20"/>
    <w:rsid w:val="003E7473"/>
    <w:rsid w:val="003F01EF"/>
    <w:rsid w:val="003F0A4A"/>
    <w:rsid w:val="003F0C85"/>
    <w:rsid w:val="003F0E2C"/>
    <w:rsid w:val="003F1997"/>
    <w:rsid w:val="003F2577"/>
    <w:rsid w:val="003F31A7"/>
    <w:rsid w:val="003F35E5"/>
    <w:rsid w:val="003F4646"/>
    <w:rsid w:val="003F5E3B"/>
    <w:rsid w:val="003F5F24"/>
    <w:rsid w:val="003F5F93"/>
    <w:rsid w:val="003F60C9"/>
    <w:rsid w:val="003F6821"/>
    <w:rsid w:val="003F7E1C"/>
    <w:rsid w:val="00401177"/>
    <w:rsid w:val="0040289A"/>
    <w:rsid w:val="00403122"/>
    <w:rsid w:val="004036E8"/>
    <w:rsid w:val="00403956"/>
    <w:rsid w:val="00403C93"/>
    <w:rsid w:val="00403D72"/>
    <w:rsid w:val="004045F3"/>
    <w:rsid w:val="00404605"/>
    <w:rsid w:val="004048E1"/>
    <w:rsid w:val="004051B7"/>
    <w:rsid w:val="0040573F"/>
    <w:rsid w:val="00406931"/>
    <w:rsid w:val="004069FE"/>
    <w:rsid w:val="0040709F"/>
    <w:rsid w:val="00410948"/>
    <w:rsid w:val="004109C4"/>
    <w:rsid w:val="00411164"/>
    <w:rsid w:val="00411A24"/>
    <w:rsid w:val="00411A2D"/>
    <w:rsid w:val="00411CAA"/>
    <w:rsid w:val="004120DB"/>
    <w:rsid w:val="00412167"/>
    <w:rsid w:val="0041269D"/>
    <w:rsid w:val="00412EBB"/>
    <w:rsid w:val="00413186"/>
    <w:rsid w:val="004131B4"/>
    <w:rsid w:val="004136D0"/>
    <w:rsid w:val="00413D57"/>
    <w:rsid w:val="004146E8"/>
    <w:rsid w:val="00415107"/>
    <w:rsid w:val="00415155"/>
    <w:rsid w:val="00415C4A"/>
    <w:rsid w:val="00415F36"/>
    <w:rsid w:val="004166B9"/>
    <w:rsid w:val="00416815"/>
    <w:rsid w:val="00417CC4"/>
    <w:rsid w:val="0042112B"/>
    <w:rsid w:val="00421302"/>
    <w:rsid w:val="004216CD"/>
    <w:rsid w:val="00421758"/>
    <w:rsid w:val="00421785"/>
    <w:rsid w:val="00422038"/>
    <w:rsid w:val="0042226B"/>
    <w:rsid w:val="00422616"/>
    <w:rsid w:val="00422809"/>
    <w:rsid w:val="00422BC5"/>
    <w:rsid w:val="00422EFC"/>
    <w:rsid w:val="00423729"/>
    <w:rsid w:val="0042372F"/>
    <w:rsid w:val="00423C51"/>
    <w:rsid w:val="004244D7"/>
    <w:rsid w:val="0042481D"/>
    <w:rsid w:val="0042482C"/>
    <w:rsid w:val="00424901"/>
    <w:rsid w:val="0042547F"/>
    <w:rsid w:val="004259D9"/>
    <w:rsid w:val="00425B9A"/>
    <w:rsid w:val="004262E6"/>
    <w:rsid w:val="0042699B"/>
    <w:rsid w:val="00426BA1"/>
    <w:rsid w:val="00426BCF"/>
    <w:rsid w:val="00426E5D"/>
    <w:rsid w:val="00427667"/>
    <w:rsid w:val="0042770D"/>
    <w:rsid w:val="004277DE"/>
    <w:rsid w:val="00430410"/>
    <w:rsid w:val="00431081"/>
    <w:rsid w:val="00431D8C"/>
    <w:rsid w:val="0043301C"/>
    <w:rsid w:val="00433078"/>
    <w:rsid w:val="00433174"/>
    <w:rsid w:val="0043319E"/>
    <w:rsid w:val="00433E2C"/>
    <w:rsid w:val="00434076"/>
    <w:rsid w:val="00434230"/>
    <w:rsid w:val="00434A37"/>
    <w:rsid w:val="00434E1E"/>
    <w:rsid w:val="00435994"/>
    <w:rsid w:val="00436617"/>
    <w:rsid w:val="00436CAE"/>
    <w:rsid w:val="004378FE"/>
    <w:rsid w:val="00437F23"/>
    <w:rsid w:val="00440B30"/>
    <w:rsid w:val="00440CD1"/>
    <w:rsid w:val="00440DC1"/>
    <w:rsid w:val="00440ED4"/>
    <w:rsid w:val="0044105C"/>
    <w:rsid w:val="0044160E"/>
    <w:rsid w:val="00441BDC"/>
    <w:rsid w:val="00441C63"/>
    <w:rsid w:val="00441CD8"/>
    <w:rsid w:val="00442A38"/>
    <w:rsid w:val="00442F11"/>
    <w:rsid w:val="00443113"/>
    <w:rsid w:val="004432CC"/>
    <w:rsid w:val="00443651"/>
    <w:rsid w:val="0044391C"/>
    <w:rsid w:val="00443A45"/>
    <w:rsid w:val="00443DEE"/>
    <w:rsid w:val="00443F0F"/>
    <w:rsid w:val="004445AE"/>
    <w:rsid w:val="004445D2"/>
    <w:rsid w:val="00444FB6"/>
    <w:rsid w:val="004459BB"/>
    <w:rsid w:val="00445D38"/>
    <w:rsid w:val="004465BB"/>
    <w:rsid w:val="0044660D"/>
    <w:rsid w:val="00447264"/>
    <w:rsid w:val="00447902"/>
    <w:rsid w:val="00447A4B"/>
    <w:rsid w:val="00450C78"/>
    <w:rsid w:val="00450F9D"/>
    <w:rsid w:val="00451661"/>
    <w:rsid w:val="004516BA"/>
    <w:rsid w:val="004517CE"/>
    <w:rsid w:val="00451CAC"/>
    <w:rsid w:val="00452655"/>
    <w:rsid w:val="00452FA5"/>
    <w:rsid w:val="004535C7"/>
    <w:rsid w:val="0045391D"/>
    <w:rsid w:val="00453D67"/>
    <w:rsid w:val="0045477A"/>
    <w:rsid w:val="004558F4"/>
    <w:rsid w:val="0045660A"/>
    <w:rsid w:val="00456B26"/>
    <w:rsid w:val="00457350"/>
    <w:rsid w:val="00457B75"/>
    <w:rsid w:val="004605A1"/>
    <w:rsid w:val="00460967"/>
    <w:rsid w:val="00460DF9"/>
    <w:rsid w:val="00461A44"/>
    <w:rsid w:val="00461F9F"/>
    <w:rsid w:val="00462013"/>
    <w:rsid w:val="00462069"/>
    <w:rsid w:val="004623E4"/>
    <w:rsid w:val="0046250B"/>
    <w:rsid w:val="00462638"/>
    <w:rsid w:val="00462834"/>
    <w:rsid w:val="00462B5A"/>
    <w:rsid w:val="004636D5"/>
    <w:rsid w:val="00463C35"/>
    <w:rsid w:val="0046428E"/>
    <w:rsid w:val="0046434B"/>
    <w:rsid w:val="00465456"/>
    <w:rsid w:val="004668D1"/>
    <w:rsid w:val="00466DE5"/>
    <w:rsid w:val="00470C3F"/>
    <w:rsid w:val="00470E91"/>
    <w:rsid w:val="00470EB4"/>
    <w:rsid w:val="00471830"/>
    <w:rsid w:val="00471D28"/>
    <w:rsid w:val="00471D3B"/>
    <w:rsid w:val="00472140"/>
    <w:rsid w:val="004725D0"/>
    <w:rsid w:val="00472DF7"/>
    <w:rsid w:val="00472E4B"/>
    <w:rsid w:val="00472F04"/>
    <w:rsid w:val="00472F1C"/>
    <w:rsid w:val="004732ED"/>
    <w:rsid w:val="0047397B"/>
    <w:rsid w:val="00473F38"/>
    <w:rsid w:val="0047400B"/>
    <w:rsid w:val="00474E59"/>
    <w:rsid w:val="00475B21"/>
    <w:rsid w:val="00476259"/>
    <w:rsid w:val="0047703D"/>
    <w:rsid w:val="00477405"/>
    <w:rsid w:val="00477AF6"/>
    <w:rsid w:val="00477D19"/>
    <w:rsid w:val="00480B5A"/>
    <w:rsid w:val="00480EE8"/>
    <w:rsid w:val="00480F7E"/>
    <w:rsid w:val="00481EC2"/>
    <w:rsid w:val="004822FA"/>
    <w:rsid w:val="00482AB4"/>
    <w:rsid w:val="00483B5C"/>
    <w:rsid w:val="004840E5"/>
    <w:rsid w:val="004841AB"/>
    <w:rsid w:val="004849D6"/>
    <w:rsid w:val="00484FDD"/>
    <w:rsid w:val="00485CA0"/>
    <w:rsid w:val="00486D7A"/>
    <w:rsid w:val="004873EA"/>
    <w:rsid w:val="00490286"/>
    <w:rsid w:val="004921A4"/>
    <w:rsid w:val="00492459"/>
    <w:rsid w:val="00492885"/>
    <w:rsid w:val="00492CFF"/>
    <w:rsid w:val="004931AE"/>
    <w:rsid w:val="004931D7"/>
    <w:rsid w:val="00495248"/>
    <w:rsid w:val="00495297"/>
    <w:rsid w:val="00495915"/>
    <w:rsid w:val="00495A36"/>
    <w:rsid w:val="00495F04"/>
    <w:rsid w:val="00496071"/>
    <w:rsid w:val="004960A4"/>
    <w:rsid w:val="0049693E"/>
    <w:rsid w:val="00496B2A"/>
    <w:rsid w:val="00496DA7"/>
    <w:rsid w:val="00497355"/>
    <w:rsid w:val="004977BA"/>
    <w:rsid w:val="004A1963"/>
    <w:rsid w:val="004A222C"/>
    <w:rsid w:val="004A2F48"/>
    <w:rsid w:val="004A3F6A"/>
    <w:rsid w:val="004A40AE"/>
    <w:rsid w:val="004A439E"/>
    <w:rsid w:val="004A45A9"/>
    <w:rsid w:val="004A4CFC"/>
    <w:rsid w:val="004A57DD"/>
    <w:rsid w:val="004B0503"/>
    <w:rsid w:val="004B07A0"/>
    <w:rsid w:val="004B0BE4"/>
    <w:rsid w:val="004B10CF"/>
    <w:rsid w:val="004B128E"/>
    <w:rsid w:val="004B1840"/>
    <w:rsid w:val="004B2639"/>
    <w:rsid w:val="004B3919"/>
    <w:rsid w:val="004B3B65"/>
    <w:rsid w:val="004B43BB"/>
    <w:rsid w:val="004B4CA5"/>
    <w:rsid w:val="004B5B4D"/>
    <w:rsid w:val="004B5E4A"/>
    <w:rsid w:val="004B73B3"/>
    <w:rsid w:val="004B7A56"/>
    <w:rsid w:val="004B7E3E"/>
    <w:rsid w:val="004C038B"/>
    <w:rsid w:val="004C05B7"/>
    <w:rsid w:val="004C0B42"/>
    <w:rsid w:val="004C0C10"/>
    <w:rsid w:val="004C0D62"/>
    <w:rsid w:val="004C2E65"/>
    <w:rsid w:val="004C301E"/>
    <w:rsid w:val="004C346F"/>
    <w:rsid w:val="004C35D8"/>
    <w:rsid w:val="004C36AA"/>
    <w:rsid w:val="004C38E4"/>
    <w:rsid w:val="004C399B"/>
    <w:rsid w:val="004C44FA"/>
    <w:rsid w:val="004C4B5A"/>
    <w:rsid w:val="004C4E86"/>
    <w:rsid w:val="004C50AC"/>
    <w:rsid w:val="004C54A3"/>
    <w:rsid w:val="004C630E"/>
    <w:rsid w:val="004C73F3"/>
    <w:rsid w:val="004C7539"/>
    <w:rsid w:val="004C7994"/>
    <w:rsid w:val="004C7B50"/>
    <w:rsid w:val="004C7B81"/>
    <w:rsid w:val="004D0090"/>
    <w:rsid w:val="004D00A3"/>
    <w:rsid w:val="004D0A55"/>
    <w:rsid w:val="004D0FBF"/>
    <w:rsid w:val="004D119C"/>
    <w:rsid w:val="004D2AEC"/>
    <w:rsid w:val="004D2AF1"/>
    <w:rsid w:val="004D3111"/>
    <w:rsid w:val="004D350A"/>
    <w:rsid w:val="004D391A"/>
    <w:rsid w:val="004D47C7"/>
    <w:rsid w:val="004D5411"/>
    <w:rsid w:val="004D5DB9"/>
    <w:rsid w:val="004D61C9"/>
    <w:rsid w:val="004D6BE4"/>
    <w:rsid w:val="004E007A"/>
    <w:rsid w:val="004E16DF"/>
    <w:rsid w:val="004E17F9"/>
    <w:rsid w:val="004E1A69"/>
    <w:rsid w:val="004E2236"/>
    <w:rsid w:val="004E235F"/>
    <w:rsid w:val="004E2A7F"/>
    <w:rsid w:val="004E3341"/>
    <w:rsid w:val="004E3616"/>
    <w:rsid w:val="004E36A8"/>
    <w:rsid w:val="004E40A8"/>
    <w:rsid w:val="004E43E9"/>
    <w:rsid w:val="004E5496"/>
    <w:rsid w:val="004E5816"/>
    <w:rsid w:val="004E5B4A"/>
    <w:rsid w:val="004E5CCA"/>
    <w:rsid w:val="004E62DD"/>
    <w:rsid w:val="004E6314"/>
    <w:rsid w:val="004E720B"/>
    <w:rsid w:val="004E7EFC"/>
    <w:rsid w:val="004F09E1"/>
    <w:rsid w:val="004F1305"/>
    <w:rsid w:val="004F1BC6"/>
    <w:rsid w:val="004F2263"/>
    <w:rsid w:val="004F2AAC"/>
    <w:rsid w:val="004F3D87"/>
    <w:rsid w:val="004F3FC7"/>
    <w:rsid w:val="004F4BB7"/>
    <w:rsid w:val="004F4D43"/>
    <w:rsid w:val="004F533F"/>
    <w:rsid w:val="004F5855"/>
    <w:rsid w:val="004F5912"/>
    <w:rsid w:val="004F636C"/>
    <w:rsid w:val="004F6620"/>
    <w:rsid w:val="004F669F"/>
    <w:rsid w:val="004F714A"/>
    <w:rsid w:val="004F728F"/>
    <w:rsid w:val="004F7DE9"/>
    <w:rsid w:val="004F7EFA"/>
    <w:rsid w:val="0050049A"/>
    <w:rsid w:val="00500A1F"/>
    <w:rsid w:val="00500E97"/>
    <w:rsid w:val="005017F0"/>
    <w:rsid w:val="00501F90"/>
    <w:rsid w:val="00502575"/>
    <w:rsid w:val="005027B9"/>
    <w:rsid w:val="005030CC"/>
    <w:rsid w:val="0050388C"/>
    <w:rsid w:val="0050428E"/>
    <w:rsid w:val="00504412"/>
    <w:rsid w:val="005048B6"/>
    <w:rsid w:val="00506084"/>
    <w:rsid w:val="005061DA"/>
    <w:rsid w:val="00506851"/>
    <w:rsid w:val="00506D4C"/>
    <w:rsid w:val="00506E62"/>
    <w:rsid w:val="00507446"/>
    <w:rsid w:val="005105E3"/>
    <w:rsid w:val="0051117C"/>
    <w:rsid w:val="00511CF0"/>
    <w:rsid w:val="005123E9"/>
    <w:rsid w:val="00513270"/>
    <w:rsid w:val="005136A4"/>
    <w:rsid w:val="00513BA3"/>
    <w:rsid w:val="00513CE4"/>
    <w:rsid w:val="005157EA"/>
    <w:rsid w:val="00516844"/>
    <w:rsid w:val="00516A53"/>
    <w:rsid w:val="00517BBA"/>
    <w:rsid w:val="0052081C"/>
    <w:rsid w:val="005208F1"/>
    <w:rsid w:val="00520B30"/>
    <w:rsid w:val="00521573"/>
    <w:rsid w:val="00521E0F"/>
    <w:rsid w:val="00522C31"/>
    <w:rsid w:val="00523131"/>
    <w:rsid w:val="00525C69"/>
    <w:rsid w:val="00525CCE"/>
    <w:rsid w:val="005263AA"/>
    <w:rsid w:val="0052646C"/>
    <w:rsid w:val="0052685F"/>
    <w:rsid w:val="00526B17"/>
    <w:rsid w:val="00526C84"/>
    <w:rsid w:val="00526CF0"/>
    <w:rsid w:val="0052706B"/>
    <w:rsid w:val="00527757"/>
    <w:rsid w:val="005278F2"/>
    <w:rsid w:val="005302D3"/>
    <w:rsid w:val="005307DB"/>
    <w:rsid w:val="00530A54"/>
    <w:rsid w:val="00530AF6"/>
    <w:rsid w:val="00530F1C"/>
    <w:rsid w:val="0053104F"/>
    <w:rsid w:val="00531661"/>
    <w:rsid w:val="00531B07"/>
    <w:rsid w:val="00532AB2"/>
    <w:rsid w:val="00533369"/>
    <w:rsid w:val="0053384D"/>
    <w:rsid w:val="00534039"/>
    <w:rsid w:val="00534300"/>
    <w:rsid w:val="0053475B"/>
    <w:rsid w:val="005353B5"/>
    <w:rsid w:val="005369B0"/>
    <w:rsid w:val="00536B76"/>
    <w:rsid w:val="00536C23"/>
    <w:rsid w:val="00536EC0"/>
    <w:rsid w:val="00537D85"/>
    <w:rsid w:val="00540077"/>
    <w:rsid w:val="005402E8"/>
    <w:rsid w:val="0054041E"/>
    <w:rsid w:val="0054063F"/>
    <w:rsid w:val="0054092A"/>
    <w:rsid w:val="00540A7B"/>
    <w:rsid w:val="005417E8"/>
    <w:rsid w:val="00543A92"/>
    <w:rsid w:val="005440AF"/>
    <w:rsid w:val="00544731"/>
    <w:rsid w:val="00544D8F"/>
    <w:rsid w:val="00544D91"/>
    <w:rsid w:val="005451C8"/>
    <w:rsid w:val="0054573A"/>
    <w:rsid w:val="00546252"/>
    <w:rsid w:val="0054662E"/>
    <w:rsid w:val="005467B0"/>
    <w:rsid w:val="00546ADB"/>
    <w:rsid w:val="00546FDD"/>
    <w:rsid w:val="005476D4"/>
    <w:rsid w:val="00550CCF"/>
    <w:rsid w:val="0055102C"/>
    <w:rsid w:val="00551091"/>
    <w:rsid w:val="00551636"/>
    <w:rsid w:val="00551BA9"/>
    <w:rsid w:val="005531CB"/>
    <w:rsid w:val="005539AE"/>
    <w:rsid w:val="0055478F"/>
    <w:rsid w:val="005549A7"/>
    <w:rsid w:val="0055535F"/>
    <w:rsid w:val="00555566"/>
    <w:rsid w:val="005559F5"/>
    <w:rsid w:val="00555B26"/>
    <w:rsid w:val="00556262"/>
    <w:rsid w:val="005568C8"/>
    <w:rsid w:val="00556E06"/>
    <w:rsid w:val="00557829"/>
    <w:rsid w:val="00557CF5"/>
    <w:rsid w:val="00557ECD"/>
    <w:rsid w:val="00560AA6"/>
    <w:rsid w:val="0056161F"/>
    <w:rsid w:val="00561A7E"/>
    <w:rsid w:val="00561B7D"/>
    <w:rsid w:val="00561DC1"/>
    <w:rsid w:val="00562841"/>
    <w:rsid w:val="005633EA"/>
    <w:rsid w:val="00565DA1"/>
    <w:rsid w:val="00566431"/>
    <w:rsid w:val="00567EE5"/>
    <w:rsid w:val="00570C18"/>
    <w:rsid w:val="00570D12"/>
    <w:rsid w:val="00570F7C"/>
    <w:rsid w:val="0057147E"/>
    <w:rsid w:val="00572593"/>
    <w:rsid w:val="00572D9F"/>
    <w:rsid w:val="005730F7"/>
    <w:rsid w:val="005737A0"/>
    <w:rsid w:val="00573A98"/>
    <w:rsid w:val="00573BAC"/>
    <w:rsid w:val="00573D33"/>
    <w:rsid w:val="00573F5F"/>
    <w:rsid w:val="00574030"/>
    <w:rsid w:val="005743D6"/>
    <w:rsid w:val="00574430"/>
    <w:rsid w:val="005746CF"/>
    <w:rsid w:val="00574C2D"/>
    <w:rsid w:val="0057535F"/>
    <w:rsid w:val="005754B9"/>
    <w:rsid w:val="0057569C"/>
    <w:rsid w:val="00575C95"/>
    <w:rsid w:val="00575E4A"/>
    <w:rsid w:val="005770EC"/>
    <w:rsid w:val="0057797E"/>
    <w:rsid w:val="00577F0E"/>
    <w:rsid w:val="005804DE"/>
    <w:rsid w:val="005807F2"/>
    <w:rsid w:val="00580DD9"/>
    <w:rsid w:val="0058107F"/>
    <w:rsid w:val="00581261"/>
    <w:rsid w:val="00581889"/>
    <w:rsid w:val="00581AC7"/>
    <w:rsid w:val="005820B2"/>
    <w:rsid w:val="00583101"/>
    <w:rsid w:val="00583B43"/>
    <w:rsid w:val="00583B49"/>
    <w:rsid w:val="0058413B"/>
    <w:rsid w:val="00584487"/>
    <w:rsid w:val="00585AE8"/>
    <w:rsid w:val="00585C3E"/>
    <w:rsid w:val="00586286"/>
    <w:rsid w:val="00586330"/>
    <w:rsid w:val="005865E5"/>
    <w:rsid w:val="00587043"/>
    <w:rsid w:val="00587DBA"/>
    <w:rsid w:val="005900A4"/>
    <w:rsid w:val="005903F9"/>
    <w:rsid w:val="005914AC"/>
    <w:rsid w:val="00591807"/>
    <w:rsid w:val="005918EB"/>
    <w:rsid w:val="00594455"/>
    <w:rsid w:val="0059540F"/>
    <w:rsid w:val="00596AC1"/>
    <w:rsid w:val="00596E60"/>
    <w:rsid w:val="00597259"/>
    <w:rsid w:val="005A003B"/>
    <w:rsid w:val="005A03DC"/>
    <w:rsid w:val="005A043A"/>
    <w:rsid w:val="005A127A"/>
    <w:rsid w:val="005A30D3"/>
    <w:rsid w:val="005A37B5"/>
    <w:rsid w:val="005A3B03"/>
    <w:rsid w:val="005A3BF6"/>
    <w:rsid w:val="005A4A44"/>
    <w:rsid w:val="005A51EF"/>
    <w:rsid w:val="005A6AD0"/>
    <w:rsid w:val="005A6C02"/>
    <w:rsid w:val="005A728F"/>
    <w:rsid w:val="005A777D"/>
    <w:rsid w:val="005B0260"/>
    <w:rsid w:val="005B0673"/>
    <w:rsid w:val="005B0837"/>
    <w:rsid w:val="005B0BF2"/>
    <w:rsid w:val="005B0D69"/>
    <w:rsid w:val="005B205C"/>
    <w:rsid w:val="005B21B8"/>
    <w:rsid w:val="005B2517"/>
    <w:rsid w:val="005B25E2"/>
    <w:rsid w:val="005B33D1"/>
    <w:rsid w:val="005B3C85"/>
    <w:rsid w:val="005B3EEF"/>
    <w:rsid w:val="005B3F5A"/>
    <w:rsid w:val="005B454D"/>
    <w:rsid w:val="005B461F"/>
    <w:rsid w:val="005B4BA4"/>
    <w:rsid w:val="005B62CE"/>
    <w:rsid w:val="005B6B91"/>
    <w:rsid w:val="005B757E"/>
    <w:rsid w:val="005B7D9B"/>
    <w:rsid w:val="005C0012"/>
    <w:rsid w:val="005C02C6"/>
    <w:rsid w:val="005C1422"/>
    <w:rsid w:val="005C175A"/>
    <w:rsid w:val="005C3618"/>
    <w:rsid w:val="005C3A8A"/>
    <w:rsid w:val="005C3EB7"/>
    <w:rsid w:val="005C407C"/>
    <w:rsid w:val="005C4788"/>
    <w:rsid w:val="005C4939"/>
    <w:rsid w:val="005C517C"/>
    <w:rsid w:val="005C5CCF"/>
    <w:rsid w:val="005C60D3"/>
    <w:rsid w:val="005C6C2B"/>
    <w:rsid w:val="005C73C8"/>
    <w:rsid w:val="005D012E"/>
    <w:rsid w:val="005D0707"/>
    <w:rsid w:val="005D0F49"/>
    <w:rsid w:val="005D1701"/>
    <w:rsid w:val="005D1AD5"/>
    <w:rsid w:val="005D1B96"/>
    <w:rsid w:val="005D2586"/>
    <w:rsid w:val="005D26D8"/>
    <w:rsid w:val="005D28CF"/>
    <w:rsid w:val="005D2A0A"/>
    <w:rsid w:val="005D2B69"/>
    <w:rsid w:val="005D2B97"/>
    <w:rsid w:val="005D3358"/>
    <w:rsid w:val="005D3D29"/>
    <w:rsid w:val="005D3D4D"/>
    <w:rsid w:val="005D3FEB"/>
    <w:rsid w:val="005D4154"/>
    <w:rsid w:val="005D473F"/>
    <w:rsid w:val="005D4826"/>
    <w:rsid w:val="005D484C"/>
    <w:rsid w:val="005D4A39"/>
    <w:rsid w:val="005D57AA"/>
    <w:rsid w:val="005D638C"/>
    <w:rsid w:val="005D6710"/>
    <w:rsid w:val="005D675A"/>
    <w:rsid w:val="005D69C1"/>
    <w:rsid w:val="005D6CD6"/>
    <w:rsid w:val="005D6F48"/>
    <w:rsid w:val="005D6F83"/>
    <w:rsid w:val="005D72D6"/>
    <w:rsid w:val="005D7405"/>
    <w:rsid w:val="005D7487"/>
    <w:rsid w:val="005D7CA7"/>
    <w:rsid w:val="005E1355"/>
    <w:rsid w:val="005E151D"/>
    <w:rsid w:val="005E1806"/>
    <w:rsid w:val="005E1FAD"/>
    <w:rsid w:val="005E2557"/>
    <w:rsid w:val="005E3E61"/>
    <w:rsid w:val="005E3F4A"/>
    <w:rsid w:val="005E54C3"/>
    <w:rsid w:val="005E584C"/>
    <w:rsid w:val="005E5A93"/>
    <w:rsid w:val="005E5B33"/>
    <w:rsid w:val="005E5EE1"/>
    <w:rsid w:val="005E6EA6"/>
    <w:rsid w:val="005E6F3D"/>
    <w:rsid w:val="005E7FE5"/>
    <w:rsid w:val="005F065A"/>
    <w:rsid w:val="005F1614"/>
    <w:rsid w:val="005F169D"/>
    <w:rsid w:val="005F170E"/>
    <w:rsid w:val="005F1A95"/>
    <w:rsid w:val="005F24AE"/>
    <w:rsid w:val="005F2D8E"/>
    <w:rsid w:val="005F371C"/>
    <w:rsid w:val="005F3D6D"/>
    <w:rsid w:val="005F44AF"/>
    <w:rsid w:val="005F475C"/>
    <w:rsid w:val="005F48E4"/>
    <w:rsid w:val="005F5575"/>
    <w:rsid w:val="005F5C89"/>
    <w:rsid w:val="005F5E7D"/>
    <w:rsid w:val="005F6395"/>
    <w:rsid w:val="005F6FE6"/>
    <w:rsid w:val="005F7769"/>
    <w:rsid w:val="005F78FF"/>
    <w:rsid w:val="005F7B78"/>
    <w:rsid w:val="00600189"/>
    <w:rsid w:val="0060037B"/>
    <w:rsid w:val="006006D4"/>
    <w:rsid w:val="00600BB5"/>
    <w:rsid w:val="0060368E"/>
    <w:rsid w:val="00603AD3"/>
    <w:rsid w:val="00603D71"/>
    <w:rsid w:val="006043D8"/>
    <w:rsid w:val="00604B6B"/>
    <w:rsid w:val="006056D4"/>
    <w:rsid w:val="00605C08"/>
    <w:rsid w:val="00606859"/>
    <w:rsid w:val="0060699D"/>
    <w:rsid w:val="00606EE0"/>
    <w:rsid w:val="00607084"/>
    <w:rsid w:val="006074AD"/>
    <w:rsid w:val="006077CD"/>
    <w:rsid w:val="00607926"/>
    <w:rsid w:val="00610647"/>
    <w:rsid w:val="00610EC6"/>
    <w:rsid w:val="00611208"/>
    <w:rsid w:val="00611374"/>
    <w:rsid w:val="0061207D"/>
    <w:rsid w:val="0061326A"/>
    <w:rsid w:val="006132EE"/>
    <w:rsid w:val="00613466"/>
    <w:rsid w:val="00613C49"/>
    <w:rsid w:val="00614FFD"/>
    <w:rsid w:val="00615811"/>
    <w:rsid w:val="00615D86"/>
    <w:rsid w:val="00616377"/>
    <w:rsid w:val="00616668"/>
    <w:rsid w:val="006177D2"/>
    <w:rsid w:val="00617D65"/>
    <w:rsid w:val="0062064C"/>
    <w:rsid w:val="006213D1"/>
    <w:rsid w:val="0062194A"/>
    <w:rsid w:val="0062196B"/>
    <w:rsid w:val="00622E87"/>
    <w:rsid w:val="006231AF"/>
    <w:rsid w:val="00623783"/>
    <w:rsid w:val="006238E9"/>
    <w:rsid w:val="00623A05"/>
    <w:rsid w:val="00623ABA"/>
    <w:rsid w:val="00624780"/>
    <w:rsid w:val="00625EB1"/>
    <w:rsid w:val="00625F83"/>
    <w:rsid w:val="00625F8D"/>
    <w:rsid w:val="006262BA"/>
    <w:rsid w:val="00626ABE"/>
    <w:rsid w:val="00626E6C"/>
    <w:rsid w:val="00627593"/>
    <w:rsid w:val="006304B5"/>
    <w:rsid w:val="00631063"/>
    <w:rsid w:val="006316D6"/>
    <w:rsid w:val="00631981"/>
    <w:rsid w:val="006324FD"/>
    <w:rsid w:val="006335D5"/>
    <w:rsid w:val="00633CA7"/>
    <w:rsid w:val="006343A8"/>
    <w:rsid w:val="00634DFF"/>
    <w:rsid w:val="006350AB"/>
    <w:rsid w:val="00635E1F"/>
    <w:rsid w:val="00636008"/>
    <w:rsid w:val="00637146"/>
    <w:rsid w:val="00637390"/>
    <w:rsid w:val="006414D6"/>
    <w:rsid w:val="006426C4"/>
    <w:rsid w:val="00643DA0"/>
    <w:rsid w:val="00643E71"/>
    <w:rsid w:val="006443F9"/>
    <w:rsid w:val="00644671"/>
    <w:rsid w:val="006446FC"/>
    <w:rsid w:val="00644821"/>
    <w:rsid w:val="00644B5E"/>
    <w:rsid w:val="00644EBF"/>
    <w:rsid w:val="00645887"/>
    <w:rsid w:val="00645AEB"/>
    <w:rsid w:val="00645CC6"/>
    <w:rsid w:val="00647038"/>
    <w:rsid w:val="006470C4"/>
    <w:rsid w:val="006479C5"/>
    <w:rsid w:val="00647B69"/>
    <w:rsid w:val="00650DCC"/>
    <w:rsid w:val="006515AD"/>
    <w:rsid w:val="00651655"/>
    <w:rsid w:val="00651F73"/>
    <w:rsid w:val="0065244E"/>
    <w:rsid w:val="00652AD9"/>
    <w:rsid w:val="006530AA"/>
    <w:rsid w:val="006530F3"/>
    <w:rsid w:val="00653667"/>
    <w:rsid w:val="00654671"/>
    <w:rsid w:val="006549EA"/>
    <w:rsid w:val="006554D9"/>
    <w:rsid w:val="00656510"/>
    <w:rsid w:val="00656BE2"/>
    <w:rsid w:val="00656BFB"/>
    <w:rsid w:val="006572A7"/>
    <w:rsid w:val="00657623"/>
    <w:rsid w:val="00661974"/>
    <w:rsid w:val="00663A4C"/>
    <w:rsid w:val="00663A7B"/>
    <w:rsid w:val="00663B2F"/>
    <w:rsid w:val="0066415B"/>
    <w:rsid w:val="00664CAA"/>
    <w:rsid w:val="00664F25"/>
    <w:rsid w:val="00667A9F"/>
    <w:rsid w:val="0067017D"/>
    <w:rsid w:val="006709DC"/>
    <w:rsid w:val="00670F44"/>
    <w:rsid w:val="00670F77"/>
    <w:rsid w:val="00671297"/>
    <w:rsid w:val="0067131B"/>
    <w:rsid w:val="00671F3A"/>
    <w:rsid w:val="00673085"/>
    <w:rsid w:val="00673F28"/>
    <w:rsid w:val="006741AA"/>
    <w:rsid w:val="00674FEF"/>
    <w:rsid w:val="00675143"/>
    <w:rsid w:val="00676171"/>
    <w:rsid w:val="00676323"/>
    <w:rsid w:val="00677145"/>
    <w:rsid w:val="00677353"/>
    <w:rsid w:val="006777B9"/>
    <w:rsid w:val="006808E3"/>
    <w:rsid w:val="006809FC"/>
    <w:rsid w:val="00681252"/>
    <w:rsid w:val="006813C3"/>
    <w:rsid w:val="006814E7"/>
    <w:rsid w:val="0068347A"/>
    <w:rsid w:val="006834A5"/>
    <w:rsid w:val="00684097"/>
    <w:rsid w:val="00684180"/>
    <w:rsid w:val="006845C6"/>
    <w:rsid w:val="00684706"/>
    <w:rsid w:val="00685596"/>
    <w:rsid w:val="006863BD"/>
    <w:rsid w:val="00686547"/>
    <w:rsid w:val="00686D6A"/>
    <w:rsid w:val="00687B88"/>
    <w:rsid w:val="00687F53"/>
    <w:rsid w:val="00687F88"/>
    <w:rsid w:val="0069000B"/>
    <w:rsid w:val="0069009B"/>
    <w:rsid w:val="006904E2"/>
    <w:rsid w:val="00690829"/>
    <w:rsid w:val="00690AF1"/>
    <w:rsid w:val="00691C08"/>
    <w:rsid w:val="0069210E"/>
    <w:rsid w:val="00692689"/>
    <w:rsid w:val="00692787"/>
    <w:rsid w:val="00692CDF"/>
    <w:rsid w:val="00692D87"/>
    <w:rsid w:val="006932B3"/>
    <w:rsid w:val="00693A58"/>
    <w:rsid w:val="00694204"/>
    <w:rsid w:val="00694680"/>
    <w:rsid w:val="00694F86"/>
    <w:rsid w:val="0069520A"/>
    <w:rsid w:val="0069570B"/>
    <w:rsid w:val="0069577F"/>
    <w:rsid w:val="00695AD2"/>
    <w:rsid w:val="006961DE"/>
    <w:rsid w:val="0069632C"/>
    <w:rsid w:val="00696A8E"/>
    <w:rsid w:val="00697026"/>
    <w:rsid w:val="00697503"/>
    <w:rsid w:val="006A020E"/>
    <w:rsid w:val="006A0A7C"/>
    <w:rsid w:val="006A0AC2"/>
    <w:rsid w:val="006A17E0"/>
    <w:rsid w:val="006A18BE"/>
    <w:rsid w:val="006A1E6E"/>
    <w:rsid w:val="006A31DD"/>
    <w:rsid w:val="006A324F"/>
    <w:rsid w:val="006A45AC"/>
    <w:rsid w:val="006A45AE"/>
    <w:rsid w:val="006A5488"/>
    <w:rsid w:val="006A6145"/>
    <w:rsid w:val="006A6A09"/>
    <w:rsid w:val="006A6D9D"/>
    <w:rsid w:val="006A71BF"/>
    <w:rsid w:val="006A7CAC"/>
    <w:rsid w:val="006B0AB3"/>
    <w:rsid w:val="006B0B66"/>
    <w:rsid w:val="006B12E1"/>
    <w:rsid w:val="006B198D"/>
    <w:rsid w:val="006B1A5C"/>
    <w:rsid w:val="006B1B89"/>
    <w:rsid w:val="006B1D86"/>
    <w:rsid w:val="006B33B2"/>
    <w:rsid w:val="006B34A2"/>
    <w:rsid w:val="006B3868"/>
    <w:rsid w:val="006B393A"/>
    <w:rsid w:val="006B3B73"/>
    <w:rsid w:val="006B4023"/>
    <w:rsid w:val="006B50BE"/>
    <w:rsid w:val="006B5120"/>
    <w:rsid w:val="006B5EB7"/>
    <w:rsid w:val="006B75A2"/>
    <w:rsid w:val="006B783E"/>
    <w:rsid w:val="006B798F"/>
    <w:rsid w:val="006B7B2E"/>
    <w:rsid w:val="006B7E5B"/>
    <w:rsid w:val="006C005F"/>
    <w:rsid w:val="006C11FB"/>
    <w:rsid w:val="006C1872"/>
    <w:rsid w:val="006C1C67"/>
    <w:rsid w:val="006C289E"/>
    <w:rsid w:val="006C3842"/>
    <w:rsid w:val="006C3A71"/>
    <w:rsid w:val="006C3E27"/>
    <w:rsid w:val="006C4959"/>
    <w:rsid w:val="006C4C60"/>
    <w:rsid w:val="006C501F"/>
    <w:rsid w:val="006C5C48"/>
    <w:rsid w:val="006C5D9D"/>
    <w:rsid w:val="006C67F3"/>
    <w:rsid w:val="006C721F"/>
    <w:rsid w:val="006C7B6F"/>
    <w:rsid w:val="006C7F8A"/>
    <w:rsid w:val="006D01E9"/>
    <w:rsid w:val="006D064C"/>
    <w:rsid w:val="006D097B"/>
    <w:rsid w:val="006D2814"/>
    <w:rsid w:val="006D2BF0"/>
    <w:rsid w:val="006D3FBA"/>
    <w:rsid w:val="006D4706"/>
    <w:rsid w:val="006D47CE"/>
    <w:rsid w:val="006D585B"/>
    <w:rsid w:val="006D5E56"/>
    <w:rsid w:val="006D6167"/>
    <w:rsid w:val="006D625C"/>
    <w:rsid w:val="006D6A68"/>
    <w:rsid w:val="006D7F57"/>
    <w:rsid w:val="006E0142"/>
    <w:rsid w:val="006E01B0"/>
    <w:rsid w:val="006E0951"/>
    <w:rsid w:val="006E0C2D"/>
    <w:rsid w:val="006E1D43"/>
    <w:rsid w:val="006E1E17"/>
    <w:rsid w:val="006E2011"/>
    <w:rsid w:val="006E2A0E"/>
    <w:rsid w:val="006E2B5A"/>
    <w:rsid w:val="006E2B96"/>
    <w:rsid w:val="006E3060"/>
    <w:rsid w:val="006E3073"/>
    <w:rsid w:val="006E3458"/>
    <w:rsid w:val="006E38F3"/>
    <w:rsid w:val="006E39FE"/>
    <w:rsid w:val="006E42A3"/>
    <w:rsid w:val="006E446F"/>
    <w:rsid w:val="006E4A73"/>
    <w:rsid w:val="006E5BB5"/>
    <w:rsid w:val="006E6020"/>
    <w:rsid w:val="006E664E"/>
    <w:rsid w:val="006E670D"/>
    <w:rsid w:val="006E7222"/>
    <w:rsid w:val="006F0995"/>
    <w:rsid w:val="006F0B3B"/>
    <w:rsid w:val="006F1197"/>
    <w:rsid w:val="006F17B4"/>
    <w:rsid w:val="006F2238"/>
    <w:rsid w:val="006F358B"/>
    <w:rsid w:val="006F47AF"/>
    <w:rsid w:val="006F5844"/>
    <w:rsid w:val="006F5B36"/>
    <w:rsid w:val="006F636A"/>
    <w:rsid w:val="006F754F"/>
    <w:rsid w:val="007005AD"/>
    <w:rsid w:val="007005DD"/>
    <w:rsid w:val="00700D1C"/>
    <w:rsid w:val="00700E8C"/>
    <w:rsid w:val="00701300"/>
    <w:rsid w:val="00701A69"/>
    <w:rsid w:val="00701CD7"/>
    <w:rsid w:val="007027D7"/>
    <w:rsid w:val="007027FE"/>
    <w:rsid w:val="007032E6"/>
    <w:rsid w:val="00703564"/>
    <w:rsid w:val="007036E4"/>
    <w:rsid w:val="007038A9"/>
    <w:rsid w:val="00704606"/>
    <w:rsid w:val="00704B7D"/>
    <w:rsid w:val="00704DE7"/>
    <w:rsid w:val="00705559"/>
    <w:rsid w:val="00705855"/>
    <w:rsid w:val="00705BB0"/>
    <w:rsid w:val="00705CF3"/>
    <w:rsid w:val="00706F06"/>
    <w:rsid w:val="0070772C"/>
    <w:rsid w:val="007077FE"/>
    <w:rsid w:val="007104E6"/>
    <w:rsid w:val="00710E88"/>
    <w:rsid w:val="00711DBC"/>
    <w:rsid w:val="00712A15"/>
    <w:rsid w:val="00712B79"/>
    <w:rsid w:val="00712D1C"/>
    <w:rsid w:val="00713337"/>
    <w:rsid w:val="007135A3"/>
    <w:rsid w:val="007140EA"/>
    <w:rsid w:val="007146A9"/>
    <w:rsid w:val="00714833"/>
    <w:rsid w:val="00715521"/>
    <w:rsid w:val="00715BAC"/>
    <w:rsid w:val="00715CE3"/>
    <w:rsid w:val="00715EE1"/>
    <w:rsid w:val="00716260"/>
    <w:rsid w:val="007162A0"/>
    <w:rsid w:val="0071640E"/>
    <w:rsid w:val="00716765"/>
    <w:rsid w:val="00716A97"/>
    <w:rsid w:val="00716C22"/>
    <w:rsid w:val="00716EBB"/>
    <w:rsid w:val="00716F92"/>
    <w:rsid w:val="007173A6"/>
    <w:rsid w:val="0072058D"/>
    <w:rsid w:val="0072087E"/>
    <w:rsid w:val="0072132F"/>
    <w:rsid w:val="00721577"/>
    <w:rsid w:val="00721CB4"/>
    <w:rsid w:val="0072258E"/>
    <w:rsid w:val="0072287B"/>
    <w:rsid w:val="00722A4B"/>
    <w:rsid w:val="00723038"/>
    <w:rsid w:val="0072366C"/>
    <w:rsid w:val="00723798"/>
    <w:rsid w:val="00723BB9"/>
    <w:rsid w:val="00723BE7"/>
    <w:rsid w:val="0072426D"/>
    <w:rsid w:val="00724A42"/>
    <w:rsid w:val="00724D22"/>
    <w:rsid w:val="0072517F"/>
    <w:rsid w:val="00725481"/>
    <w:rsid w:val="0072643B"/>
    <w:rsid w:val="00726ABD"/>
    <w:rsid w:val="00727E19"/>
    <w:rsid w:val="00727EF9"/>
    <w:rsid w:val="00730031"/>
    <w:rsid w:val="00730435"/>
    <w:rsid w:val="007306B5"/>
    <w:rsid w:val="00730928"/>
    <w:rsid w:val="00731C5A"/>
    <w:rsid w:val="0073215A"/>
    <w:rsid w:val="00733672"/>
    <w:rsid w:val="00733C60"/>
    <w:rsid w:val="00734642"/>
    <w:rsid w:val="00734A44"/>
    <w:rsid w:val="00734B8D"/>
    <w:rsid w:val="0073530D"/>
    <w:rsid w:val="00735D19"/>
    <w:rsid w:val="00735E64"/>
    <w:rsid w:val="0073600E"/>
    <w:rsid w:val="0073671F"/>
    <w:rsid w:val="007368D7"/>
    <w:rsid w:val="00736C4F"/>
    <w:rsid w:val="00737641"/>
    <w:rsid w:val="00737AC5"/>
    <w:rsid w:val="007400BC"/>
    <w:rsid w:val="0074065E"/>
    <w:rsid w:val="0074070E"/>
    <w:rsid w:val="00740824"/>
    <w:rsid w:val="0074122C"/>
    <w:rsid w:val="0074163E"/>
    <w:rsid w:val="00741686"/>
    <w:rsid w:val="00741FA6"/>
    <w:rsid w:val="007424C4"/>
    <w:rsid w:val="00743C34"/>
    <w:rsid w:val="00744342"/>
    <w:rsid w:val="00744A2D"/>
    <w:rsid w:val="00746477"/>
    <w:rsid w:val="007478BA"/>
    <w:rsid w:val="007501B4"/>
    <w:rsid w:val="007505AE"/>
    <w:rsid w:val="00750829"/>
    <w:rsid w:val="007510E0"/>
    <w:rsid w:val="00751A3E"/>
    <w:rsid w:val="007526EC"/>
    <w:rsid w:val="007527C5"/>
    <w:rsid w:val="00752BB8"/>
    <w:rsid w:val="0075311B"/>
    <w:rsid w:val="0075374B"/>
    <w:rsid w:val="007538BD"/>
    <w:rsid w:val="00753FF9"/>
    <w:rsid w:val="0075438D"/>
    <w:rsid w:val="00754754"/>
    <w:rsid w:val="00754908"/>
    <w:rsid w:val="00754C4E"/>
    <w:rsid w:val="0075685B"/>
    <w:rsid w:val="00756B23"/>
    <w:rsid w:val="00756C19"/>
    <w:rsid w:val="00756E8C"/>
    <w:rsid w:val="0075702A"/>
    <w:rsid w:val="00757B39"/>
    <w:rsid w:val="007604D7"/>
    <w:rsid w:val="0076098F"/>
    <w:rsid w:val="007612E9"/>
    <w:rsid w:val="00761F08"/>
    <w:rsid w:val="00762B14"/>
    <w:rsid w:val="00762D64"/>
    <w:rsid w:val="007630D3"/>
    <w:rsid w:val="00763906"/>
    <w:rsid w:val="00764101"/>
    <w:rsid w:val="00764537"/>
    <w:rsid w:val="00764803"/>
    <w:rsid w:val="00764977"/>
    <w:rsid w:val="007650C5"/>
    <w:rsid w:val="00765F93"/>
    <w:rsid w:val="00766FC1"/>
    <w:rsid w:val="00767458"/>
    <w:rsid w:val="00767A18"/>
    <w:rsid w:val="00770BE4"/>
    <w:rsid w:val="007712FA"/>
    <w:rsid w:val="00771825"/>
    <w:rsid w:val="0077195D"/>
    <w:rsid w:val="00772DAC"/>
    <w:rsid w:val="00772EE5"/>
    <w:rsid w:val="007733A6"/>
    <w:rsid w:val="0077374A"/>
    <w:rsid w:val="007743CE"/>
    <w:rsid w:val="00774B3E"/>
    <w:rsid w:val="007752E2"/>
    <w:rsid w:val="0077546E"/>
    <w:rsid w:val="007757FD"/>
    <w:rsid w:val="00775920"/>
    <w:rsid w:val="00775D0F"/>
    <w:rsid w:val="0077629C"/>
    <w:rsid w:val="00776561"/>
    <w:rsid w:val="007770BD"/>
    <w:rsid w:val="007772BE"/>
    <w:rsid w:val="00777AD6"/>
    <w:rsid w:val="0078020E"/>
    <w:rsid w:val="0078048D"/>
    <w:rsid w:val="00780D46"/>
    <w:rsid w:val="00780ECF"/>
    <w:rsid w:val="00780FAA"/>
    <w:rsid w:val="00781F01"/>
    <w:rsid w:val="00782696"/>
    <w:rsid w:val="0078378A"/>
    <w:rsid w:val="00783CC6"/>
    <w:rsid w:val="0078499D"/>
    <w:rsid w:val="00784B42"/>
    <w:rsid w:val="00784EF7"/>
    <w:rsid w:val="00784F24"/>
    <w:rsid w:val="007854F4"/>
    <w:rsid w:val="00785F04"/>
    <w:rsid w:val="00786627"/>
    <w:rsid w:val="007866E8"/>
    <w:rsid w:val="007873F0"/>
    <w:rsid w:val="00787704"/>
    <w:rsid w:val="007879EF"/>
    <w:rsid w:val="00787A5D"/>
    <w:rsid w:val="00790D93"/>
    <w:rsid w:val="007918ED"/>
    <w:rsid w:val="00791A38"/>
    <w:rsid w:val="00792722"/>
    <w:rsid w:val="00792AB0"/>
    <w:rsid w:val="00792E26"/>
    <w:rsid w:val="007935CA"/>
    <w:rsid w:val="00795190"/>
    <w:rsid w:val="0079555D"/>
    <w:rsid w:val="00795627"/>
    <w:rsid w:val="0079617E"/>
    <w:rsid w:val="00796B68"/>
    <w:rsid w:val="00796FCD"/>
    <w:rsid w:val="00797593"/>
    <w:rsid w:val="007979A7"/>
    <w:rsid w:val="007A0163"/>
    <w:rsid w:val="007A023B"/>
    <w:rsid w:val="007A0428"/>
    <w:rsid w:val="007A043A"/>
    <w:rsid w:val="007A0674"/>
    <w:rsid w:val="007A0C30"/>
    <w:rsid w:val="007A1D10"/>
    <w:rsid w:val="007A21CD"/>
    <w:rsid w:val="007A2666"/>
    <w:rsid w:val="007A289F"/>
    <w:rsid w:val="007A3647"/>
    <w:rsid w:val="007A36DA"/>
    <w:rsid w:val="007A449D"/>
    <w:rsid w:val="007A5156"/>
    <w:rsid w:val="007A5912"/>
    <w:rsid w:val="007A5FF1"/>
    <w:rsid w:val="007A61A1"/>
    <w:rsid w:val="007A6AC4"/>
    <w:rsid w:val="007A7077"/>
    <w:rsid w:val="007A7115"/>
    <w:rsid w:val="007A76B7"/>
    <w:rsid w:val="007A7B98"/>
    <w:rsid w:val="007B0058"/>
    <w:rsid w:val="007B04B0"/>
    <w:rsid w:val="007B0859"/>
    <w:rsid w:val="007B0BE7"/>
    <w:rsid w:val="007B2F94"/>
    <w:rsid w:val="007B3043"/>
    <w:rsid w:val="007B311B"/>
    <w:rsid w:val="007B323C"/>
    <w:rsid w:val="007B3C5B"/>
    <w:rsid w:val="007B3D44"/>
    <w:rsid w:val="007B42F2"/>
    <w:rsid w:val="007B4407"/>
    <w:rsid w:val="007B5233"/>
    <w:rsid w:val="007B63F9"/>
    <w:rsid w:val="007B738C"/>
    <w:rsid w:val="007B74B9"/>
    <w:rsid w:val="007B7569"/>
    <w:rsid w:val="007B79FF"/>
    <w:rsid w:val="007B7DD6"/>
    <w:rsid w:val="007C04E3"/>
    <w:rsid w:val="007C0EA8"/>
    <w:rsid w:val="007C0EC5"/>
    <w:rsid w:val="007C1A6B"/>
    <w:rsid w:val="007C251F"/>
    <w:rsid w:val="007C3428"/>
    <w:rsid w:val="007C34F6"/>
    <w:rsid w:val="007C3F86"/>
    <w:rsid w:val="007C42B0"/>
    <w:rsid w:val="007C42E4"/>
    <w:rsid w:val="007C45E1"/>
    <w:rsid w:val="007C5307"/>
    <w:rsid w:val="007C5876"/>
    <w:rsid w:val="007C67D6"/>
    <w:rsid w:val="007C6A99"/>
    <w:rsid w:val="007C78CD"/>
    <w:rsid w:val="007D0A3B"/>
    <w:rsid w:val="007D0AC3"/>
    <w:rsid w:val="007D1202"/>
    <w:rsid w:val="007D15D2"/>
    <w:rsid w:val="007D1E81"/>
    <w:rsid w:val="007D23D3"/>
    <w:rsid w:val="007D2FEF"/>
    <w:rsid w:val="007D3382"/>
    <w:rsid w:val="007D33F0"/>
    <w:rsid w:val="007D3438"/>
    <w:rsid w:val="007D414B"/>
    <w:rsid w:val="007D4165"/>
    <w:rsid w:val="007D48A9"/>
    <w:rsid w:val="007D5201"/>
    <w:rsid w:val="007D6001"/>
    <w:rsid w:val="007D74E5"/>
    <w:rsid w:val="007D7718"/>
    <w:rsid w:val="007D7EB5"/>
    <w:rsid w:val="007E079C"/>
    <w:rsid w:val="007E0B29"/>
    <w:rsid w:val="007E0FB2"/>
    <w:rsid w:val="007E1976"/>
    <w:rsid w:val="007E1F0F"/>
    <w:rsid w:val="007E2BA6"/>
    <w:rsid w:val="007E2CBC"/>
    <w:rsid w:val="007E418B"/>
    <w:rsid w:val="007E471F"/>
    <w:rsid w:val="007E4916"/>
    <w:rsid w:val="007E53AD"/>
    <w:rsid w:val="007E59F0"/>
    <w:rsid w:val="007E5B4C"/>
    <w:rsid w:val="007E5D1C"/>
    <w:rsid w:val="007E5EFB"/>
    <w:rsid w:val="007E5F38"/>
    <w:rsid w:val="007F0C69"/>
    <w:rsid w:val="007F15FE"/>
    <w:rsid w:val="007F16BA"/>
    <w:rsid w:val="007F2163"/>
    <w:rsid w:val="007F2545"/>
    <w:rsid w:val="007F2DDD"/>
    <w:rsid w:val="007F30EB"/>
    <w:rsid w:val="007F3193"/>
    <w:rsid w:val="007F422B"/>
    <w:rsid w:val="007F4DFB"/>
    <w:rsid w:val="007F4FE9"/>
    <w:rsid w:val="007F5781"/>
    <w:rsid w:val="007F6D0C"/>
    <w:rsid w:val="008017F3"/>
    <w:rsid w:val="00801ED0"/>
    <w:rsid w:val="008022B9"/>
    <w:rsid w:val="0080304A"/>
    <w:rsid w:val="00803224"/>
    <w:rsid w:val="00803414"/>
    <w:rsid w:val="008036FD"/>
    <w:rsid w:val="00803B97"/>
    <w:rsid w:val="00803DB6"/>
    <w:rsid w:val="0080450E"/>
    <w:rsid w:val="0080478E"/>
    <w:rsid w:val="00804D31"/>
    <w:rsid w:val="00805AB2"/>
    <w:rsid w:val="00806191"/>
    <w:rsid w:val="00806886"/>
    <w:rsid w:val="00807455"/>
    <w:rsid w:val="008077DB"/>
    <w:rsid w:val="008109C7"/>
    <w:rsid w:val="00810C46"/>
    <w:rsid w:val="008118A7"/>
    <w:rsid w:val="00812079"/>
    <w:rsid w:val="008134E3"/>
    <w:rsid w:val="00813524"/>
    <w:rsid w:val="00813B2D"/>
    <w:rsid w:val="00813D43"/>
    <w:rsid w:val="00814001"/>
    <w:rsid w:val="0081402A"/>
    <w:rsid w:val="00814722"/>
    <w:rsid w:val="00814812"/>
    <w:rsid w:val="008158E0"/>
    <w:rsid w:val="00816E7A"/>
    <w:rsid w:val="00816F49"/>
    <w:rsid w:val="008177AE"/>
    <w:rsid w:val="00817ECB"/>
    <w:rsid w:val="008202B2"/>
    <w:rsid w:val="00820ADE"/>
    <w:rsid w:val="00821347"/>
    <w:rsid w:val="0082134F"/>
    <w:rsid w:val="00821B89"/>
    <w:rsid w:val="00822116"/>
    <w:rsid w:val="008226B1"/>
    <w:rsid w:val="0082405D"/>
    <w:rsid w:val="0082418A"/>
    <w:rsid w:val="00824A52"/>
    <w:rsid w:val="00824B50"/>
    <w:rsid w:val="00824EA2"/>
    <w:rsid w:val="00825D36"/>
    <w:rsid w:val="00825D7D"/>
    <w:rsid w:val="00825E75"/>
    <w:rsid w:val="00825FBB"/>
    <w:rsid w:val="0082625B"/>
    <w:rsid w:val="0082689C"/>
    <w:rsid w:val="00826A98"/>
    <w:rsid w:val="00826DE9"/>
    <w:rsid w:val="00826EB5"/>
    <w:rsid w:val="00827958"/>
    <w:rsid w:val="00827AAB"/>
    <w:rsid w:val="00830A97"/>
    <w:rsid w:val="00830AC1"/>
    <w:rsid w:val="00831FFF"/>
    <w:rsid w:val="0083200B"/>
    <w:rsid w:val="008328D7"/>
    <w:rsid w:val="00833201"/>
    <w:rsid w:val="008332AD"/>
    <w:rsid w:val="0083364E"/>
    <w:rsid w:val="008337DC"/>
    <w:rsid w:val="00833822"/>
    <w:rsid w:val="00833E42"/>
    <w:rsid w:val="00834098"/>
    <w:rsid w:val="0083431B"/>
    <w:rsid w:val="008348B9"/>
    <w:rsid w:val="0083584E"/>
    <w:rsid w:val="008358D1"/>
    <w:rsid w:val="00835AA1"/>
    <w:rsid w:val="00836F98"/>
    <w:rsid w:val="008370F4"/>
    <w:rsid w:val="00837868"/>
    <w:rsid w:val="00837BF6"/>
    <w:rsid w:val="00840525"/>
    <w:rsid w:val="008418AA"/>
    <w:rsid w:val="00842484"/>
    <w:rsid w:val="00842802"/>
    <w:rsid w:val="008430AB"/>
    <w:rsid w:val="008441A7"/>
    <w:rsid w:val="00844523"/>
    <w:rsid w:val="008452F8"/>
    <w:rsid w:val="008458D8"/>
    <w:rsid w:val="00845B5B"/>
    <w:rsid w:val="00847561"/>
    <w:rsid w:val="0085039F"/>
    <w:rsid w:val="00850C02"/>
    <w:rsid w:val="00850E87"/>
    <w:rsid w:val="00850F1C"/>
    <w:rsid w:val="00852018"/>
    <w:rsid w:val="0085284D"/>
    <w:rsid w:val="00852F29"/>
    <w:rsid w:val="0085309E"/>
    <w:rsid w:val="0085392E"/>
    <w:rsid w:val="00853A6B"/>
    <w:rsid w:val="00853F49"/>
    <w:rsid w:val="0085404C"/>
    <w:rsid w:val="0085413E"/>
    <w:rsid w:val="008545E9"/>
    <w:rsid w:val="0085467A"/>
    <w:rsid w:val="00855CCB"/>
    <w:rsid w:val="00855FEB"/>
    <w:rsid w:val="00856B12"/>
    <w:rsid w:val="00857405"/>
    <w:rsid w:val="00857689"/>
    <w:rsid w:val="008577BB"/>
    <w:rsid w:val="00857A27"/>
    <w:rsid w:val="00857E5A"/>
    <w:rsid w:val="0086000D"/>
    <w:rsid w:val="00860B72"/>
    <w:rsid w:val="00860C56"/>
    <w:rsid w:val="00861204"/>
    <w:rsid w:val="00861211"/>
    <w:rsid w:val="008619BB"/>
    <w:rsid w:val="00861E98"/>
    <w:rsid w:val="00862440"/>
    <w:rsid w:val="0086263D"/>
    <w:rsid w:val="008627A7"/>
    <w:rsid w:val="00862B6F"/>
    <w:rsid w:val="00862D4E"/>
    <w:rsid w:val="008635DF"/>
    <w:rsid w:val="00863DAB"/>
    <w:rsid w:val="00864013"/>
    <w:rsid w:val="00864698"/>
    <w:rsid w:val="0086478B"/>
    <w:rsid w:val="00864BDE"/>
    <w:rsid w:val="00865706"/>
    <w:rsid w:val="00865C95"/>
    <w:rsid w:val="00866A77"/>
    <w:rsid w:val="00866D9D"/>
    <w:rsid w:val="00867AC5"/>
    <w:rsid w:val="00867DA8"/>
    <w:rsid w:val="00867F33"/>
    <w:rsid w:val="008705E9"/>
    <w:rsid w:val="00870AAC"/>
    <w:rsid w:val="00871132"/>
    <w:rsid w:val="00872460"/>
    <w:rsid w:val="00872FC6"/>
    <w:rsid w:val="00873179"/>
    <w:rsid w:val="008738C8"/>
    <w:rsid w:val="00874182"/>
    <w:rsid w:val="00874187"/>
    <w:rsid w:val="008747B7"/>
    <w:rsid w:val="008760D5"/>
    <w:rsid w:val="00876542"/>
    <w:rsid w:val="00876803"/>
    <w:rsid w:val="0087683A"/>
    <w:rsid w:val="00877AF3"/>
    <w:rsid w:val="00880698"/>
    <w:rsid w:val="00880956"/>
    <w:rsid w:val="008809C0"/>
    <w:rsid w:val="00880F09"/>
    <w:rsid w:val="0088227C"/>
    <w:rsid w:val="0088267F"/>
    <w:rsid w:val="00882947"/>
    <w:rsid w:val="00882F6E"/>
    <w:rsid w:val="00883457"/>
    <w:rsid w:val="00883E1E"/>
    <w:rsid w:val="008843AC"/>
    <w:rsid w:val="00884F78"/>
    <w:rsid w:val="0088534C"/>
    <w:rsid w:val="00886583"/>
    <w:rsid w:val="00887166"/>
    <w:rsid w:val="00887E15"/>
    <w:rsid w:val="00890550"/>
    <w:rsid w:val="00890659"/>
    <w:rsid w:val="0089181C"/>
    <w:rsid w:val="00891FAE"/>
    <w:rsid w:val="00892B0E"/>
    <w:rsid w:val="00893063"/>
    <w:rsid w:val="008936AB"/>
    <w:rsid w:val="00893716"/>
    <w:rsid w:val="008949D1"/>
    <w:rsid w:val="00894DE5"/>
    <w:rsid w:val="00894F58"/>
    <w:rsid w:val="00895B3A"/>
    <w:rsid w:val="00895FE8"/>
    <w:rsid w:val="008963C4"/>
    <w:rsid w:val="0089641C"/>
    <w:rsid w:val="00896657"/>
    <w:rsid w:val="00896C62"/>
    <w:rsid w:val="00897264"/>
    <w:rsid w:val="008972F5"/>
    <w:rsid w:val="008A0099"/>
    <w:rsid w:val="008A089F"/>
    <w:rsid w:val="008A0CCC"/>
    <w:rsid w:val="008A12CE"/>
    <w:rsid w:val="008A14D1"/>
    <w:rsid w:val="008A1587"/>
    <w:rsid w:val="008A160C"/>
    <w:rsid w:val="008A218C"/>
    <w:rsid w:val="008A386B"/>
    <w:rsid w:val="008A4033"/>
    <w:rsid w:val="008A40A9"/>
    <w:rsid w:val="008A4287"/>
    <w:rsid w:val="008A462F"/>
    <w:rsid w:val="008A557C"/>
    <w:rsid w:val="008A6157"/>
    <w:rsid w:val="008A64C9"/>
    <w:rsid w:val="008A6725"/>
    <w:rsid w:val="008A6C13"/>
    <w:rsid w:val="008A701D"/>
    <w:rsid w:val="008B274E"/>
    <w:rsid w:val="008B2966"/>
    <w:rsid w:val="008B2AED"/>
    <w:rsid w:val="008B35A9"/>
    <w:rsid w:val="008B4284"/>
    <w:rsid w:val="008B45C8"/>
    <w:rsid w:val="008B482E"/>
    <w:rsid w:val="008B5968"/>
    <w:rsid w:val="008B5A9A"/>
    <w:rsid w:val="008B5FD1"/>
    <w:rsid w:val="008B63B4"/>
    <w:rsid w:val="008B649C"/>
    <w:rsid w:val="008B6759"/>
    <w:rsid w:val="008B67A7"/>
    <w:rsid w:val="008B6B4F"/>
    <w:rsid w:val="008B6B6F"/>
    <w:rsid w:val="008B7A49"/>
    <w:rsid w:val="008C173E"/>
    <w:rsid w:val="008C1902"/>
    <w:rsid w:val="008C1F87"/>
    <w:rsid w:val="008C2817"/>
    <w:rsid w:val="008C2BF4"/>
    <w:rsid w:val="008C2EFC"/>
    <w:rsid w:val="008C35F2"/>
    <w:rsid w:val="008C3AFA"/>
    <w:rsid w:val="008C4344"/>
    <w:rsid w:val="008C4A5C"/>
    <w:rsid w:val="008C51FB"/>
    <w:rsid w:val="008C5265"/>
    <w:rsid w:val="008C57BB"/>
    <w:rsid w:val="008C57D9"/>
    <w:rsid w:val="008C61C8"/>
    <w:rsid w:val="008C64C9"/>
    <w:rsid w:val="008C67D6"/>
    <w:rsid w:val="008C776D"/>
    <w:rsid w:val="008C7FBB"/>
    <w:rsid w:val="008D09F7"/>
    <w:rsid w:val="008D213A"/>
    <w:rsid w:val="008D2525"/>
    <w:rsid w:val="008D2788"/>
    <w:rsid w:val="008D2890"/>
    <w:rsid w:val="008D302C"/>
    <w:rsid w:val="008D3303"/>
    <w:rsid w:val="008D33E6"/>
    <w:rsid w:val="008D39EB"/>
    <w:rsid w:val="008D3C7D"/>
    <w:rsid w:val="008D46CE"/>
    <w:rsid w:val="008D6480"/>
    <w:rsid w:val="008D698B"/>
    <w:rsid w:val="008D6A5E"/>
    <w:rsid w:val="008D6D4B"/>
    <w:rsid w:val="008D702E"/>
    <w:rsid w:val="008D79BC"/>
    <w:rsid w:val="008E0047"/>
    <w:rsid w:val="008E039D"/>
    <w:rsid w:val="008E0B50"/>
    <w:rsid w:val="008E0EBA"/>
    <w:rsid w:val="008E10A3"/>
    <w:rsid w:val="008E14D9"/>
    <w:rsid w:val="008E2E7F"/>
    <w:rsid w:val="008E2F26"/>
    <w:rsid w:val="008E3E53"/>
    <w:rsid w:val="008E60AF"/>
    <w:rsid w:val="008F1297"/>
    <w:rsid w:val="008F13E0"/>
    <w:rsid w:val="008F17EF"/>
    <w:rsid w:val="008F1CFE"/>
    <w:rsid w:val="008F2177"/>
    <w:rsid w:val="008F2BD3"/>
    <w:rsid w:val="008F3025"/>
    <w:rsid w:val="008F32EA"/>
    <w:rsid w:val="008F35A4"/>
    <w:rsid w:val="008F373B"/>
    <w:rsid w:val="008F492E"/>
    <w:rsid w:val="008F4B2D"/>
    <w:rsid w:val="008F4DA0"/>
    <w:rsid w:val="008F52D3"/>
    <w:rsid w:val="008F5447"/>
    <w:rsid w:val="008F5F2D"/>
    <w:rsid w:val="008F5FB6"/>
    <w:rsid w:val="008F6243"/>
    <w:rsid w:val="008F683B"/>
    <w:rsid w:val="008F6909"/>
    <w:rsid w:val="008F6AA9"/>
    <w:rsid w:val="008F7B60"/>
    <w:rsid w:val="00900B32"/>
    <w:rsid w:val="0090104C"/>
    <w:rsid w:val="00901235"/>
    <w:rsid w:val="0090149D"/>
    <w:rsid w:val="00901B1C"/>
    <w:rsid w:val="0090210B"/>
    <w:rsid w:val="009026A9"/>
    <w:rsid w:val="00902F36"/>
    <w:rsid w:val="00903625"/>
    <w:rsid w:val="00903822"/>
    <w:rsid w:val="00903BCE"/>
    <w:rsid w:val="00904460"/>
    <w:rsid w:val="00904893"/>
    <w:rsid w:val="0090555A"/>
    <w:rsid w:val="00905CD8"/>
    <w:rsid w:val="00905DEC"/>
    <w:rsid w:val="009063BD"/>
    <w:rsid w:val="00906F80"/>
    <w:rsid w:val="009073A1"/>
    <w:rsid w:val="00907A41"/>
    <w:rsid w:val="0091047B"/>
    <w:rsid w:val="00910638"/>
    <w:rsid w:val="009106B5"/>
    <w:rsid w:val="00910CC5"/>
    <w:rsid w:val="009118DB"/>
    <w:rsid w:val="00911A31"/>
    <w:rsid w:val="00912516"/>
    <w:rsid w:val="0091270B"/>
    <w:rsid w:val="0091341E"/>
    <w:rsid w:val="009141E7"/>
    <w:rsid w:val="009158EB"/>
    <w:rsid w:val="00916058"/>
    <w:rsid w:val="00917643"/>
    <w:rsid w:val="00920134"/>
    <w:rsid w:val="00922235"/>
    <w:rsid w:val="00922D83"/>
    <w:rsid w:val="00922DA4"/>
    <w:rsid w:val="00923029"/>
    <w:rsid w:val="0092348F"/>
    <w:rsid w:val="00923748"/>
    <w:rsid w:val="00923AA9"/>
    <w:rsid w:val="00923BE9"/>
    <w:rsid w:val="00924303"/>
    <w:rsid w:val="00925E92"/>
    <w:rsid w:val="00926A31"/>
    <w:rsid w:val="009274E6"/>
    <w:rsid w:val="00927511"/>
    <w:rsid w:val="009279D8"/>
    <w:rsid w:val="00927AFF"/>
    <w:rsid w:val="00927B34"/>
    <w:rsid w:val="00927ECE"/>
    <w:rsid w:val="0093024E"/>
    <w:rsid w:val="0093098E"/>
    <w:rsid w:val="00930B3A"/>
    <w:rsid w:val="00931259"/>
    <w:rsid w:val="00931FD4"/>
    <w:rsid w:val="00932A00"/>
    <w:rsid w:val="00932D35"/>
    <w:rsid w:val="00932E77"/>
    <w:rsid w:val="009330A5"/>
    <w:rsid w:val="009332D0"/>
    <w:rsid w:val="00934E3F"/>
    <w:rsid w:val="00935009"/>
    <w:rsid w:val="00935BA4"/>
    <w:rsid w:val="00936B19"/>
    <w:rsid w:val="00937432"/>
    <w:rsid w:val="00937926"/>
    <w:rsid w:val="00940C00"/>
    <w:rsid w:val="00940FD0"/>
    <w:rsid w:val="00941D41"/>
    <w:rsid w:val="00942665"/>
    <w:rsid w:val="009444C6"/>
    <w:rsid w:val="009446BC"/>
    <w:rsid w:val="00944F72"/>
    <w:rsid w:val="0094517A"/>
    <w:rsid w:val="009458D7"/>
    <w:rsid w:val="00945922"/>
    <w:rsid w:val="0094664F"/>
    <w:rsid w:val="0094693A"/>
    <w:rsid w:val="0094698A"/>
    <w:rsid w:val="00946C55"/>
    <w:rsid w:val="00946E03"/>
    <w:rsid w:val="00946F5A"/>
    <w:rsid w:val="00947301"/>
    <w:rsid w:val="009475A5"/>
    <w:rsid w:val="009475F2"/>
    <w:rsid w:val="00947697"/>
    <w:rsid w:val="0094772A"/>
    <w:rsid w:val="00947C3A"/>
    <w:rsid w:val="00947E93"/>
    <w:rsid w:val="00950E96"/>
    <w:rsid w:val="00950F66"/>
    <w:rsid w:val="00951461"/>
    <w:rsid w:val="00951C73"/>
    <w:rsid w:val="00953492"/>
    <w:rsid w:val="00953E3E"/>
    <w:rsid w:val="00953E98"/>
    <w:rsid w:val="00953F11"/>
    <w:rsid w:val="0095423F"/>
    <w:rsid w:val="009546C4"/>
    <w:rsid w:val="0095521E"/>
    <w:rsid w:val="0095546F"/>
    <w:rsid w:val="00956590"/>
    <w:rsid w:val="00956868"/>
    <w:rsid w:val="00956E13"/>
    <w:rsid w:val="00956FA5"/>
    <w:rsid w:val="0095792A"/>
    <w:rsid w:val="00957DFE"/>
    <w:rsid w:val="00960166"/>
    <w:rsid w:val="009609BE"/>
    <w:rsid w:val="00961102"/>
    <w:rsid w:val="00961170"/>
    <w:rsid w:val="00962158"/>
    <w:rsid w:val="0096251B"/>
    <w:rsid w:val="009626C6"/>
    <w:rsid w:val="00962889"/>
    <w:rsid w:val="009649A3"/>
    <w:rsid w:val="009657B9"/>
    <w:rsid w:val="00965A50"/>
    <w:rsid w:val="00965F8B"/>
    <w:rsid w:val="00965FA2"/>
    <w:rsid w:val="00966134"/>
    <w:rsid w:val="009662F5"/>
    <w:rsid w:val="00966D54"/>
    <w:rsid w:val="00967485"/>
    <w:rsid w:val="009679E6"/>
    <w:rsid w:val="00967D5C"/>
    <w:rsid w:val="00967F3D"/>
    <w:rsid w:val="009701A7"/>
    <w:rsid w:val="00970F27"/>
    <w:rsid w:val="00971C06"/>
    <w:rsid w:val="0097226D"/>
    <w:rsid w:val="009725C2"/>
    <w:rsid w:val="009745E4"/>
    <w:rsid w:val="00975C7A"/>
    <w:rsid w:val="00975DF1"/>
    <w:rsid w:val="00975F86"/>
    <w:rsid w:val="009763F9"/>
    <w:rsid w:val="009765D7"/>
    <w:rsid w:val="00976633"/>
    <w:rsid w:val="00976C94"/>
    <w:rsid w:val="00977BF8"/>
    <w:rsid w:val="00977CBC"/>
    <w:rsid w:val="009807E6"/>
    <w:rsid w:val="00980D61"/>
    <w:rsid w:val="00980EFE"/>
    <w:rsid w:val="00981AD7"/>
    <w:rsid w:val="00981B22"/>
    <w:rsid w:val="00981C6A"/>
    <w:rsid w:val="00981E12"/>
    <w:rsid w:val="00981F2F"/>
    <w:rsid w:val="009828B9"/>
    <w:rsid w:val="00982A4C"/>
    <w:rsid w:val="00982E20"/>
    <w:rsid w:val="009833B8"/>
    <w:rsid w:val="00983A40"/>
    <w:rsid w:val="00983C35"/>
    <w:rsid w:val="00983DA2"/>
    <w:rsid w:val="00984206"/>
    <w:rsid w:val="0098471A"/>
    <w:rsid w:val="009856FF"/>
    <w:rsid w:val="00986D0A"/>
    <w:rsid w:val="009878CC"/>
    <w:rsid w:val="00987AC0"/>
    <w:rsid w:val="00987CAB"/>
    <w:rsid w:val="00987CFA"/>
    <w:rsid w:val="00987D97"/>
    <w:rsid w:val="00987DBB"/>
    <w:rsid w:val="00987FEE"/>
    <w:rsid w:val="0099074A"/>
    <w:rsid w:val="00990816"/>
    <w:rsid w:val="00990A48"/>
    <w:rsid w:val="00991309"/>
    <w:rsid w:val="0099145B"/>
    <w:rsid w:val="00992630"/>
    <w:rsid w:val="009929E8"/>
    <w:rsid w:val="00993562"/>
    <w:rsid w:val="00993574"/>
    <w:rsid w:val="0099506F"/>
    <w:rsid w:val="009950EB"/>
    <w:rsid w:val="0099591E"/>
    <w:rsid w:val="00995B15"/>
    <w:rsid w:val="00995C11"/>
    <w:rsid w:val="00995F36"/>
    <w:rsid w:val="009967F9"/>
    <w:rsid w:val="00997309"/>
    <w:rsid w:val="00997ACE"/>
    <w:rsid w:val="009A02DA"/>
    <w:rsid w:val="009A07F9"/>
    <w:rsid w:val="009A0AD7"/>
    <w:rsid w:val="009A1C4B"/>
    <w:rsid w:val="009A1CAF"/>
    <w:rsid w:val="009A21E2"/>
    <w:rsid w:val="009A3400"/>
    <w:rsid w:val="009A4AC4"/>
    <w:rsid w:val="009A4EA7"/>
    <w:rsid w:val="009A51B0"/>
    <w:rsid w:val="009A531C"/>
    <w:rsid w:val="009A5EFF"/>
    <w:rsid w:val="009A620B"/>
    <w:rsid w:val="009B0286"/>
    <w:rsid w:val="009B0632"/>
    <w:rsid w:val="009B0D75"/>
    <w:rsid w:val="009B161B"/>
    <w:rsid w:val="009B1755"/>
    <w:rsid w:val="009B25D9"/>
    <w:rsid w:val="009B283E"/>
    <w:rsid w:val="009B37BB"/>
    <w:rsid w:val="009B38D6"/>
    <w:rsid w:val="009B494A"/>
    <w:rsid w:val="009B5947"/>
    <w:rsid w:val="009B5F5C"/>
    <w:rsid w:val="009B624E"/>
    <w:rsid w:val="009B763A"/>
    <w:rsid w:val="009B7FC6"/>
    <w:rsid w:val="009C00A3"/>
    <w:rsid w:val="009C0602"/>
    <w:rsid w:val="009C0C15"/>
    <w:rsid w:val="009C2249"/>
    <w:rsid w:val="009C2D74"/>
    <w:rsid w:val="009C32FA"/>
    <w:rsid w:val="009C3339"/>
    <w:rsid w:val="009C3A2B"/>
    <w:rsid w:val="009C490B"/>
    <w:rsid w:val="009C5647"/>
    <w:rsid w:val="009C57BD"/>
    <w:rsid w:val="009C5B62"/>
    <w:rsid w:val="009C5BE5"/>
    <w:rsid w:val="009C6E0C"/>
    <w:rsid w:val="009C7756"/>
    <w:rsid w:val="009C7AA4"/>
    <w:rsid w:val="009C7D4D"/>
    <w:rsid w:val="009D09B5"/>
    <w:rsid w:val="009D12B6"/>
    <w:rsid w:val="009D19E5"/>
    <w:rsid w:val="009D1BD5"/>
    <w:rsid w:val="009D49F9"/>
    <w:rsid w:val="009D5138"/>
    <w:rsid w:val="009D62D9"/>
    <w:rsid w:val="009D6E63"/>
    <w:rsid w:val="009D7879"/>
    <w:rsid w:val="009D7BD5"/>
    <w:rsid w:val="009E1672"/>
    <w:rsid w:val="009E1A5E"/>
    <w:rsid w:val="009E209B"/>
    <w:rsid w:val="009E252F"/>
    <w:rsid w:val="009E302A"/>
    <w:rsid w:val="009E36EE"/>
    <w:rsid w:val="009E370E"/>
    <w:rsid w:val="009E38D1"/>
    <w:rsid w:val="009E3B4E"/>
    <w:rsid w:val="009E409A"/>
    <w:rsid w:val="009E4BA6"/>
    <w:rsid w:val="009E5297"/>
    <w:rsid w:val="009E58FD"/>
    <w:rsid w:val="009E5C15"/>
    <w:rsid w:val="009E5C16"/>
    <w:rsid w:val="009E68D4"/>
    <w:rsid w:val="009E6C9D"/>
    <w:rsid w:val="009E6E67"/>
    <w:rsid w:val="009E6FCF"/>
    <w:rsid w:val="009E7187"/>
    <w:rsid w:val="009E719A"/>
    <w:rsid w:val="009E772D"/>
    <w:rsid w:val="009E7850"/>
    <w:rsid w:val="009E79DE"/>
    <w:rsid w:val="009F001F"/>
    <w:rsid w:val="009F085A"/>
    <w:rsid w:val="009F0F23"/>
    <w:rsid w:val="009F1085"/>
    <w:rsid w:val="009F10DB"/>
    <w:rsid w:val="009F1979"/>
    <w:rsid w:val="009F247F"/>
    <w:rsid w:val="009F3951"/>
    <w:rsid w:val="009F4425"/>
    <w:rsid w:val="009F4A66"/>
    <w:rsid w:val="009F4E6D"/>
    <w:rsid w:val="009F5FBC"/>
    <w:rsid w:val="009F60C9"/>
    <w:rsid w:val="009F765C"/>
    <w:rsid w:val="00A00764"/>
    <w:rsid w:val="00A0089B"/>
    <w:rsid w:val="00A00B4A"/>
    <w:rsid w:val="00A00EC8"/>
    <w:rsid w:val="00A00F05"/>
    <w:rsid w:val="00A01244"/>
    <w:rsid w:val="00A0158D"/>
    <w:rsid w:val="00A01B06"/>
    <w:rsid w:val="00A026D2"/>
    <w:rsid w:val="00A027ED"/>
    <w:rsid w:val="00A02BB4"/>
    <w:rsid w:val="00A03167"/>
    <w:rsid w:val="00A0327E"/>
    <w:rsid w:val="00A0433D"/>
    <w:rsid w:val="00A04795"/>
    <w:rsid w:val="00A04857"/>
    <w:rsid w:val="00A050A4"/>
    <w:rsid w:val="00A068FD"/>
    <w:rsid w:val="00A100F9"/>
    <w:rsid w:val="00A10214"/>
    <w:rsid w:val="00A10602"/>
    <w:rsid w:val="00A10865"/>
    <w:rsid w:val="00A115C8"/>
    <w:rsid w:val="00A11788"/>
    <w:rsid w:val="00A11C31"/>
    <w:rsid w:val="00A12303"/>
    <w:rsid w:val="00A135BF"/>
    <w:rsid w:val="00A1401A"/>
    <w:rsid w:val="00A14323"/>
    <w:rsid w:val="00A146A7"/>
    <w:rsid w:val="00A14BB4"/>
    <w:rsid w:val="00A15092"/>
    <w:rsid w:val="00A15791"/>
    <w:rsid w:val="00A15C06"/>
    <w:rsid w:val="00A15CAA"/>
    <w:rsid w:val="00A1690D"/>
    <w:rsid w:val="00A16A5D"/>
    <w:rsid w:val="00A177AE"/>
    <w:rsid w:val="00A178BD"/>
    <w:rsid w:val="00A17985"/>
    <w:rsid w:val="00A17C95"/>
    <w:rsid w:val="00A20111"/>
    <w:rsid w:val="00A20A29"/>
    <w:rsid w:val="00A2190F"/>
    <w:rsid w:val="00A22317"/>
    <w:rsid w:val="00A246A5"/>
    <w:rsid w:val="00A25B5D"/>
    <w:rsid w:val="00A2649B"/>
    <w:rsid w:val="00A26A95"/>
    <w:rsid w:val="00A27722"/>
    <w:rsid w:val="00A277D3"/>
    <w:rsid w:val="00A27BA9"/>
    <w:rsid w:val="00A27D34"/>
    <w:rsid w:val="00A30492"/>
    <w:rsid w:val="00A304A5"/>
    <w:rsid w:val="00A304AC"/>
    <w:rsid w:val="00A3059D"/>
    <w:rsid w:val="00A30AA2"/>
    <w:rsid w:val="00A312CE"/>
    <w:rsid w:val="00A336DB"/>
    <w:rsid w:val="00A33A20"/>
    <w:rsid w:val="00A33D6D"/>
    <w:rsid w:val="00A34D3F"/>
    <w:rsid w:val="00A34FD8"/>
    <w:rsid w:val="00A36776"/>
    <w:rsid w:val="00A367C7"/>
    <w:rsid w:val="00A36FD6"/>
    <w:rsid w:val="00A3728F"/>
    <w:rsid w:val="00A4052D"/>
    <w:rsid w:val="00A40AEA"/>
    <w:rsid w:val="00A40AFB"/>
    <w:rsid w:val="00A40EDC"/>
    <w:rsid w:val="00A40F5B"/>
    <w:rsid w:val="00A41192"/>
    <w:rsid w:val="00A41830"/>
    <w:rsid w:val="00A4212D"/>
    <w:rsid w:val="00A42643"/>
    <w:rsid w:val="00A42DF5"/>
    <w:rsid w:val="00A435FF"/>
    <w:rsid w:val="00A43B13"/>
    <w:rsid w:val="00A44164"/>
    <w:rsid w:val="00A4495A"/>
    <w:rsid w:val="00A453E1"/>
    <w:rsid w:val="00A458B1"/>
    <w:rsid w:val="00A45CE7"/>
    <w:rsid w:val="00A45E74"/>
    <w:rsid w:val="00A45FF4"/>
    <w:rsid w:val="00A467F5"/>
    <w:rsid w:val="00A46B04"/>
    <w:rsid w:val="00A46E05"/>
    <w:rsid w:val="00A475E2"/>
    <w:rsid w:val="00A50135"/>
    <w:rsid w:val="00A5039E"/>
    <w:rsid w:val="00A50874"/>
    <w:rsid w:val="00A50885"/>
    <w:rsid w:val="00A50CAE"/>
    <w:rsid w:val="00A50CB4"/>
    <w:rsid w:val="00A51082"/>
    <w:rsid w:val="00A5202C"/>
    <w:rsid w:val="00A5281C"/>
    <w:rsid w:val="00A53731"/>
    <w:rsid w:val="00A53C4A"/>
    <w:rsid w:val="00A5439E"/>
    <w:rsid w:val="00A54B8C"/>
    <w:rsid w:val="00A55FEF"/>
    <w:rsid w:val="00A56217"/>
    <w:rsid w:val="00A56849"/>
    <w:rsid w:val="00A56913"/>
    <w:rsid w:val="00A57030"/>
    <w:rsid w:val="00A57087"/>
    <w:rsid w:val="00A57C50"/>
    <w:rsid w:val="00A57EFF"/>
    <w:rsid w:val="00A60D80"/>
    <w:rsid w:val="00A6165B"/>
    <w:rsid w:val="00A617EC"/>
    <w:rsid w:val="00A61C87"/>
    <w:rsid w:val="00A62DC1"/>
    <w:rsid w:val="00A6337A"/>
    <w:rsid w:val="00A63E3A"/>
    <w:rsid w:val="00A640F7"/>
    <w:rsid w:val="00A64E6C"/>
    <w:rsid w:val="00A64F24"/>
    <w:rsid w:val="00A65AEC"/>
    <w:rsid w:val="00A65FAE"/>
    <w:rsid w:val="00A701BE"/>
    <w:rsid w:val="00A70419"/>
    <w:rsid w:val="00A707B6"/>
    <w:rsid w:val="00A70977"/>
    <w:rsid w:val="00A70D89"/>
    <w:rsid w:val="00A711D3"/>
    <w:rsid w:val="00A711F9"/>
    <w:rsid w:val="00A71590"/>
    <w:rsid w:val="00A71E1F"/>
    <w:rsid w:val="00A7201F"/>
    <w:rsid w:val="00A72097"/>
    <w:rsid w:val="00A72226"/>
    <w:rsid w:val="00A7358F"/>
    <w:rsid w:val="00A74836"/>
    <w:rsid w:val="00A749D9"/>
    <w:rsid w:val="00A75B12"/>
    <w:rsid w:val="00A75BA4"/>
    <w:rsid w:val="00A75D8B"/>
    <w:rsid w:val="00A7714A"/>
    <w:rsid w:val="00A7735A"/>
    <w:rsid w:val="00A8000F"/>
    <w:rsid w:val="00A81509"/>
    <w:rsid w:val="00A81641"/>
    <w:rsid w:val="00A818CF"/>
    <w:rsid w:val="00A81CA1"/>
    <w:rsid w:val="00A81D3F"/>
    <w:rsid w:val="00A8248C"/>
    <w:rsid w:val="00A82599"/>
    <w:rsid w:val="00A828F5"/>
    <w:rsid w:val="00A8299F"/>
    <w:rsid w:val="00A82A5C"/>
    <w:rsid w:val="00A82B69"/>
    <w:rsid w:val="00A8375E"/>
    <w:rsid w:val="00A83B4F"/>
    <w:rsid w:val="00A83FB0"/>
    <w:rsid w:val="00A8456F"/>
    <w:rsid w:val="00A84B5D"/>
    <w:rsid w:val="00A84C5B"/>
    <w:rsid w:val="00A84E05"/>
    <w:rsid w:val="00A84F0C"/>
    <w:rsid w:val="00A84FE4"/>
    <w:rsid w:val="00A85DAC"/>
    <w:rsid w:val="00A85FDA"/>
    <w:rsid w:val="00A87D8E"/>
    <w:rsid w:val="00A90F86"/>
    <w:rsid w:val="00A91037"/>
    <w:rsid w:val="00A9163F"/>
    <w:rsid w:val="00A9166B"/>
    <w:rsid w:val="00A91D33"/>
    <w:rsid w:val="00A921B5"/>
    <w:rsid w:val="00A924AC"/>
    <w:rsid w:val="00A92BE2"/>
    <w:rsid w:val="00A932CB"/>
    <w:rsid w:val="00A93F50"/>
    <w:rsid w:val="00A940C4"/>
    <w:rsid w:val="00A95040"/>
    <w:rsid w:val="00A95EB5"/>
    <w:rsid w:val="00A9607F"/>
    <w:rsid w:val="00A96082"/>
    <w:rsid w:val="00A96A6E"/>
    <w:rsid w:val="00A97B32"/>
    <w:rsid w:val="00AA0924"/>
    <w:rsid w:val="00AA112E"/>
    <w:rsid w:val="00AA19B8"/>
    <w:rsid w:val="00AA21D6"/>
    <w:rsid w:val="00AA221B"/>
    <w:rsid w:val="00AA2304"/>
    <w:rsid w:val="00AA31B8"/>
    <w:rsid w:val="00AA5111"/>
    <w:rsid w:val="00AA5970"/>
    <w:rsid w:val="00AA5D6E"/>
    <w:rsid w:val="00AA5FD6"/>
    <w:rsid w:val="00AA6072"/>
    <w:rsid w:val="00AA655C"/>
    <w:rsid w:val="00AA661E"/>
    <w:rsid w:val="00AA6663"/>
    <w:rsid w:val="00AA672F"/>
    <w:rsid w:val="00AA6FDD"/>
    <w:rsid w:val="00AA7317"/>
    <w:rsid w:val="00AA73D7"/>
    <w:rsid w:val="00AA79C1"/>
    <w:rsid w:val="00AA7F12"/>
    <w:rsid w:val="00AA7FD1"/>
    <w:rsid w:val="00AB0733"/>
    <w:rsid w:val="00AB09F0"/>
    <w:rsid w:val="00AB0DCD"/>
    <w:rsid w:val="00AB0F25"/>
    <w:rsid w:val="00AB165A"/>
    <w:rsid w:val="00AB1979"/>
    <w:rsid w:val="00AB1C07"/>
    <w:rsid w:val="00AB2984"/>
    <w:rsid w:val="00AB2E05"/>
    <w:rsid w:val="00AB3137"/>
    <w:rsid w:val="00AB3155"/>
    <w:rsid w:val="00AB3281"/>
    <w:rsid w:val="00AB3C22"/>
    <w:rsid w:val="00AB3CD6"/>
    <w:rsid w:val="00AB487F"/>
    <w:rsid w:val="00AB4D1D"/>
    <w:rsid w:val="00AB4E16"/>
    <w:rsid w:val="00AB57A8"/>
    <w:rsid w:val="00AB6AA0"/>
    <w:rsid w:val="00AB7CA8"/>
    <w:rsid w:val="00AC0367"/>
    <w:rsid w:val="00AC150B"/>
    <w:rsid w:val="00AC276F"/>
    <w:rsid w:val="00AC3324"/>
    <w:rsid w:val="00AC39F7"/>
    <w:rsid w:val="00AC4506"/>
    <w:rsid w:val="00AC546B"/>
    <w:rsid w:val="00AC5763"/>
    <w:rsid w:val="00AC5CED"/>
    <w:rsid w:val="00AC61A4"/>
    <w:rsid w:val="00AC626D"/>
    <w:rsid w:val="00AC65F9"/>
    <w:rsid w:val="00AC6A10"/>
    <w:rsid w:val="00AC7072"/>
    <w:rsid w:val="00AC76EE"/>
    <w:rsid w:val="00AD0685"/>
    <w:rsid w:val="00AD06BF"/>
    <w:rsid w:val="00AD0C60"/>
    <w:rsid w:val="00AD2678"/>
    <w:rsid w:val="00AD2D5A"/>
    <w:rsid w:val="00AD2DFB"/>
    <w:rsid w:val="00AD2F8E"/>
    <w:rsid w:val="00AD3831"/>
    <w:rsid w:val="00AD4123"/>
    <w:rsid w:val="00AD4836"/>
    <w:rsid w:val="00AD5537"/>
    <w:rsid w:val="00AD5B67"/>
    <w:rsid w:val="00AD6B1D"/>
    <w:rsid w:val="00AD6C3D"/>
    <w:rsid w:val="00AD7F2F"/>
    <w:rsid w:val="00AE0B22"/>
    <w:rsid w:val="00AE0D76"/>
    <w:rsid w:val="00AE0EC1"/>
    <w:rsid w:val="00AE1075"/>
    <w:rsid w:val="00AE188C"/>
    <w:rsid w:val="00AE209C"/>
    <w:rsid w:val="00AE3183"/>
    <w:rsid w:val="00AE356C"/>
    <w:rsid w:val="00AE3EFE"/>
    <w:rsid w:val="00AE460C"/>
    <w:rsid w:val="00AE4738"/>
    <w:rsid w:val="00AE49B4"/>
    <w:rsid w:val="00AE4A53"/>
    <w:rsid w:val="00AE4CE6"/>
    <w:rsid w:val="00AE51A3"/>
    <w:rsid w:val="00AE5DFD"/>
    <w:rsid w:val="00AE6246"/>
    <w:rsid w:val="00AE663D"/>
    <w:rsid w:val="00AE6D63"/>
    <w:rsid w:val="00AE775F"/>
    <w:rsid w:val="00AE7D0D"/>
    <w:rsid w:val="00AF0329"/>
    <w:rsid w:val="00AF0D3A"/>
    <w:rsid w:val="00AF126C"/>
    <w:rsid w:val="00AF15BB"/>
    <w:rsid w:val="00AF16DD"/>
    <w:rsid w:val="00AF2A23"/>
    <w:rsid w:val="00AF3511"/>
    <w:rsid w:val="00AF4543"/>
    <w:rsid w:val="00AF5A46"/>
    <w:rsid w:val="00AF5AF3"/>
    <w:rsid w:val="00AF5E92"/>
    <w:rsid w:val="00AF61A7"/>
    <w:rsid w:val="00AF6223"/>
    <w:rsid w:val="00AF62AD"/>
    <w:rsid w:val="00AF6349"/>
    <w:rsid w:val="00AF7143"/>
    <w:rsid w:val="00AF7886"/>
    <w:rsid w:val="00B007B1"/>
    <w:rsid w:val="00B007DA"/>
    <w:rsid w:val="00B00996"/>
    <w:rsid w:val="00B00BAE"/>
    <w:rsid w:val="00B00DE3"/>
    <w:rsid w:val="00B01159"/>
    <w:rsid w:val="00B0120C"/>
    <w:rsid w:val="00B0131F"/>
    <w:rsid w:val="00B01998"/>
    <w:rsid w:val="00B019F1"/>
    <w:rsid w:val="00B02309"/>
    <w:rsid w:val="00B0296A"/>
    <w:rsid w:val="00B02C1D"/>
    <w:rsid w:val="00B02FBB"/>
    <w:rsid w:val="00B03040"/>
    <w:rsid w:val="00B03AD2"/>
    <w:rsid w:val="00B03B7B"/>
    <w:rsid w:val="00B041B9"/>
    <w:rsid w:val="00B050A9"/>
    <w:rsid w:val="00B053A2"/>
    <w:rsid w:val="00B05939"/>
    <w:rsid w:val="00B05B11"/>
    <w:rsid w:val="00B0640A"/>
    <w:rsid w:val="00B06421"/>
    <w:rsid w:val="00B073A7"/>
    <w:rsid w:val="00B07560"/>
    <w:rsid w:val="00B1099A"/>
    <w:rsid w:val="00B11068"/>
    <w:rsid w:val="00B113A3"/>
    <w:rsid w:val="00B115DB"/>
    <w:rsid w:val="00B11B9F"/>
    <w:rsid w:val="00B12589"/>
    <w:rsid w:val="00B142AC"/>
    <w:rsid w:val="00B144CD"/>
    <w:rsid w:val="00B14753"/>
    <w:rsid w:val="00B151CF"/>
    <w:rsid w:val="00B153F0"/>
    <w:rsid w:val="00B154F2"/>
    <w:rsid w:val="00B15CCD"/>
    <w:rsid w:val="00B1635C"/>
    <w:rsid w:val="00B168C7"/>
    <w:rsid w:val="00B17644"/>
    <w:rsid w:val="00B17B2D"/>
    <w:rsid w:val="00B17F64"/>
    <w:rsid w:val="00B2051D"/>
    <w:rsid w:val="00B20685"/>
    <w:rsid w:val="00B2114F"/>
    <w:rsid w:val="00B211EF"/>
    <w:rsid w:val="00B21280"/>
    <w:rsid w:val="00B213CD"/>
    <w:rsid w:val="00B21765"/>
    <w:rsid w:val="00B232EB"/>
    <w:rsid w:val="00B23AD6"/>
    <w:rsid w:val="00B23ECF"/>
    <w:rsid w:val="00B24656"/>
    <w:rsid w:val="00B24C51"/>
    <w:rsid w:val="00B256EF"/>
    <w:rsid w:val="00B25C6E"/>
    <w:rsid w:val="00B26C2E"/>
    <w:rsid w:val="00B26D18"/>
    <w:rsid w:val="00B271C3"/>
    <w:rsid w:val="00B27706"/>
    <w:rsid w:val="00B27734"/>
    <w:rsid w:val="00B27E98"/>
    <w:rsid w:val="00B307D9"/>
    <w:rsid w:val="00B30B27"/>
    <w:rsid w:val="00B3125D"/>
    <w:rsid w:val="00B31DAF"/>
    <w:rsid w:val="00B3235F"/>
    <w:rsid w:val="00B329AB"/>
    <w:rsid w:val="00B3336E"/>
    <w:rsid w:val="00B33BC8"/>
    <w:rsid w:val="00B343CC"/>
    <w:rsid w:val="00B347B0"/>
    <w:rsid w:val="00B34889"/>
    <w:rsid w:val="00B354E4"/>
    <w:rsid w:val="00B358F7"/>
    <w:rsid w:val="00B35AB4"/>
    <w:rsid w:val="00B3668D"/>
    <w:rsid w:val="00B36AA7"/>
    <w:rsid w:val="00B36B78"/>
    <w:rsid w:val="00B36DB3"/>
    <w:rsid w:val="00B37011"/>
    <w:rsid w:val="00B373A3"/>
    <w:rsid w:val="00B3750C"/>
    <w:rsid w:val="00B378D1"/>
    <w:rsid w:val="00B4018B"/>
    <w:rsid w:val="00B40403"/>
    <w:rsid w:val="00B413A1"/>
    <w:rsid w:val="00B419BF"/>
    <w:rsid w:val="00B421D7"/>
    <w:rsid w:val="00B42746"/>
    <w:rsid w:val="00B43303"/>
    <w:rsid w:val="00B434DA"/>
    <w:rsid w:val="00B43A13"/>
    <w:rsid w:val="00B43E7D"/>
    <w:rsid w:val="00B4436D"/>
    <w:rsid w:val="00B444F6"/>
    <w:rsid w:val="00B44925"/>
    <w:rsid w:val="00B44E45"/>
    <w:rsid w:val="00B45211"/>
    <w:rsid w:val="00B45485"/>
    <w:rsid w:val="00B4648E"/>
    <w:rsid w:val="00B46517"/>
    <w:rsid w:val="00B46A39"/>
    <w:rsid w:val="00B46B0E"/>
    <w:rsid w:val="00B47496"/>
    <w:rsid w:val="00B47675"/>
    <w:rsid w:val="00B47F61"/>
    <w:rsid w:val="00B51695"/>
    <w:rsid w:val="00B5286A"/>
    <w:rsid w:val="00B53481"/>
    <w:rsid w:val="00B53AE8"/>
    <w:rsid w:val="00B53DC7"/>
    <w:rsid w:val="00B53F25"/>
    <w:rsid w:val="00B54091"/>
    <w:rsid w:val="00B540E3"/>
    <w:rsid w:val="00B543BD"/>
    <w:rsid w:val="00B54626"/>
    <w:rsid w:val="00B553CC"/>
    <w:rsid w:val="00B5552D"/>
    <w:rsid w:val="00B56AAC"/>
    <w:rsid w:val="00B56B21"/>
    <w:rsid w:val="00B57781"/>
    <w:rsid w:val="00B57BDA"/>
    <w:rsid w:val="00B60478"/>
    <w:rsid w:val="00B609E9"/>
    <w:rsid w:val="00B6111C"/>
    <w:rsid w:val="00B613C3"/>
    <w:rsid w:val="00B61805"/>
    <w:rsid w:val="00B61E4B"/>
    <w:rsid w:val="00B61FF9"/>
    <w:rsid w:val="00B622BD"/>
    <w:rsid w:val="00B62C56"/>
    <w:rsid w:val="00B63397"/>
    <w:rsid w:val="00B63528"/>
    <w:rsid w:val="00B654AB"/>
    <w:rsid w:val="00B657DB"/>
    <w:rsid w:val="00B65B67"/>
    <w:rsid w:val="00B66625"/>
    <w:rsid w:val="00B66D7E"/>
    <w:rsid w:val="00B677D1"/>
    <w:rsid w:val="00B678E1"/>
    <w:rsid w:val="00B723DD"/>
    <w:rsid w:val="00B7242C"/>
    <w:rsid w:val="00B728F8"/>
    <w:rsid w:val="00B730C1"/>
    <w:rsid w:val="00B733CC"/>
    <w:rsid w:val="00B733D3"/>
    <w:rsid w:val="00B74068"/>
    <w:rsid w:val="00B74761"/>
    <w:rsid w:val="00B75177"/>
    <w:rsid w:val="00B75626"/>
    <w:rsid w:val="00B7568A"/>
    <w:rsid w:val="00B75729"/>
    <w:rsid w:val="00B757B7"/>
    <w:rsid w:val="00B7581F"/>
    <w:rsid w:val="00B767F0"/>
    <w:rsid w:val="00B77FD8"/>
    <w:rsid w:val="00B80124"/>
    <w:rsid w:val="00B80216"/>
    <w:rsid w:val="00B80299"/>
    <w:rsid w:val="00B8069A"/>
    <w:rsid w:val="00B80C19"/>
    <w:rsid w:val="00B8124C"/>
    <w:rsid w:val="00B813E6"/>
    <w:rsid w:val="00B82410"/>
    <w:rsid w:val="00B8268E"/>
    <w:rsid w:val="00B84479"/>
    <w:rsid w:val="00B851BF"/>
    <w:rsid w:val="00B8563E"/>
    <w:rsid w:val="00B8572E"/>
    <w:rsid w:val="00B859CD"/>
    <w:rsid w:val="00B85A74"/>
    <w:rsid w:val="00B85C57"/>
    <w:rsid w:val="00B85D02"/>
    <w:rsid w:val="00B860F2"/>
    <w:rsid w:val="00B868E9"/>
    <w:rsid w:val="00B86B84"/>
    <w:rsid w:val="00B86E2E"/>
    <w:rsid w:val="00B87093"/>
    <w:rsid w:val="00B874A8"/>
    <w:rsid w:val="00B87D83"/>
    <w:rsid w:val="00B900B7"/>
    <w:rsid w:val="00B905AB"/>
    <w:rsid w:val="00B905CC"/>
    <w:rsid w:val="00B9086E"/>
    <w:rsid w:val="00B909A7"/>
    <w:rsid w:val="00B90BAB"/>
    <w:rsid w:val="00B9128F"/>
    <w:rsid w:val="00B91666"/>
    <w:rsid w:val="00B919EB"/>
    <w:rsid w:val="00B9319A"/>
    <w:rsid w:val="00B933C6"/>
    <w:rsid w:val="00B939D1"/>
    <w:rsid w:val="00B96267"/>
    <w:rsid w:val="00B96570"/>
    <w:rsid w:val="00B96829"/>
    <w:rsid w:val="00BA01A2"/>
    <w:rsid w:val="00BA06FE"/>
    <w:rsid w:val="00BA0B77"/>
    <w:rsid w:val="00BA0BB8"/>
    <w:rsid w:val="00BA158A"/>
    <w:rsid w:val="00BA1B65"/>
    <w:rsid w:val="00BA251E"/>
    <w:rsid w:val="00BA2958"/>
    <w:rsid w:val="00BA2CAB"/>
    <w:rsid w:val="00BA2FE9"/>
    <w:rsid w:val="00BA3200"/>
    <w:rsid w:val="00BA67FC"/>
    <w:rsid w:val="00BA6D4B"/>
    <w:rsid w:val="00BA70D6"/>
    <w:rsid w:val="00BB03E9"/>
    <w:rsid w:val="00BB14E9"/>
    <w:rsid w:val="00BB1509"/>
    <w:rsid w:val="00BB285B"/>
    <w:rsid w:val="00BB2D3C"/>
    <w:rsid w:val="00BB2DBF"/>
    <w:rsid w:val="00BB3C1A"/>
    <w:rsid w:val="00BB3F17"/>
    <w:rsid w:val="00BB563C"/>
    <w:rsid w:val="00BB5DC5"/>
    <w:rsid w:val="00BB7357"/>
    <w:rsid w:val="00BB754D"/>
    <w:rsid w:val="00BC1261"/>
    <w:rsid w:val="00BC1ECD"/>
    <w:rsid w:val="00BC20DC"/>
    <w:rsid w:val="00BC4338"/>
    <w:rsid w:val="00BC43B0"/>
    <w:rsid w:val="00BC4534"/>
    <w:rsid w:val="00BC4947"/>
    <w:rsid w:val="00BC4A34"/>
    <w:rsid w:val="00BC4E6F"/>
    <w:rsid w:val="00BC6754"/>
    <w:rsid w:val="00BC6AFB"/>
    <w:rsid w:val="00BC6B4A"/>
    <w:rsid w:val="00BC72B0"/>
    <w:rsid w:val="00BC741D"/>
    <w:rsid w:val="00BC74EB"/>
    <w:rsid w:val="00BC7535"/>
    <w:rsid w:val="00BC7A91"/>
    <w:rsid w:val="00BC7EA7"/>
    <w:rsid w:val="00BD0803"/>
    <w:rsid w:val="00BD1792"/>
    <w:rsid w:val="00BD179E"/>
    <w:rsid w:val="00BD1A63"/>
    <w:rsid w:val="00BD30BF"/>
    <w:rsid w:val="00BD4793"/>
    <w:rsid w:val="00BD48B3"/>
    <w:rsid w:val="00BD6205"/>
    <w:rsid w:val="00BD6251"/>
    <w:rsid w:val="00BD65A4"/>
    <w:rsid w:val="00BD6D42"/>
    <w:rsid w:val="00BD70CB"/>
    <w:rsid w:val="00BD7BF3"/>
    <w:rsid w:val="00BE02E7"/>
    <w:rsid w:val="00BE20B9"/>
    <w:rsid w:val="00BE2D3F"/>
    <w:rsid w:val="00BE3A5A"/>
    <w:rsid w:val="00BE450B"/>
    <w:rsid w:val="00BE48EB"/>
    <w:rsid w:val="00BE4A34"/>
    <w:rsid w:val="00BE4C48"/>
    <w:rsid w:val="00BE4D7A"/>
    <w:rsid w:val="00BE4E2A"/>
    <w:rsid w:val="00BE507C"/>
    <w:rsid w:val="00BE507E"/>
    <w:rsid w:val="00BE5587"/>
    <w:rsid w:val="00BE5A4D"/>
    <w:rsid w:val="00BE6244"/>
    <w:rsid w:val="00BE6606"/>
    <w:rsid w:val="00BE6C00"/>
    <w:rsid w:val="00BE71B2"/>
    <w:rsid w:val="00BE72A8"/>
    <w:rsid w:val="00BE79DF"/>
    <w:rsid w:val="00BF0640"/>
    <w:rsid w:val="00BF0711"/>
    <w:rsid w:val="00BF08E7"/>
    <w:rsid w:val="00BF0AF0"/>
    <w:rsid w:val="00BF0CB3"/>
    <w:rsid w:val="00BF170F"/>
    <w:rsid w:val="00BF286B"/>
    <w:rsid w:val="00BF3F52"/>
    <w:rsid w:val="00BF52CB"/>
    <w:rsid w:val="00BF5F22"/>
    <w:rsid w:val="00BF6895"/>
    <w:rsid w:val="00BF6AAD"/>
    <w:rsid w:val="00BF6F38"/>
    <w:rsid w:val="00BF6F64"/>
    <w:rsid w:val="00BF7894"/>
    <w:rsid w:val="00C00FBA"/>
    <w:rsid w:val="00C011DF"/>
    <w:rsid w:val="00C0140D"/>
    <w:rsid w:val="00C01575"/>
    <w:rsid w:val="00C01751"/>
    <w:rsid w:val="00C02CAC"/>
    <w:rsid w:val="00C02D37"/>
    <w:rsid w:val="00C033C4"/>
    <w:rsid w:val="00C03A99"/>
    <w:rsid w:val="00C03E9E"/>
    <w:rsid w:val="00C058FB"/>
    <w:rsid w:val="00C059AA"/>
    <w:rsid w:val="00C05DDB"/>
    <w:rsid w:val="00C06734"/>
    <w:rsid w:val="00C0698B"/>
    <w:rsid w:val="00C06C97"/>
    <w:rsid w:val="00C077E3"/>
    <w:rsid w:val="00C07ABE"/>
    <w:rsid w:val="00C10BE4"/>
    <w:rsid w:val="00C110FE"/>
    <w:rsid w:val="00C116F9"/>
    <w:rsid w:val="00C11C0D"/>
    <w:rsid w:val="00C13276"/>
    <w:rsid w:val="00C1329D"/>
    <w:rsid w:val="00C13836"/>
    <w:rsid w:val="00C13E57"/>
    <w:rsid w:val="00C14984"/>
    <w:rsid w:val="00C14D06"/>
    <w:rsid w:val="00C15089"/>
    <w:rsid w:val="00C15779"/>
    <w:rsid w:val="00C15AF4"/>
    <w:rsid w:val="00C15EF0"/>
    <w:rsid w:val="00C17298"/>
    <w:rsid w:val="00C175C4"/>
    <w:rsid w:val="00C17FC9"/>
    <w:rsid w:val="00C212C5"/>
    <w:rsid w:val="00C2275B"/>
    <w:rsid w:val="00C2291F"/>
    <w:rsid w:val="00C2299F"/>
    <w:rsid w:val="00C24299"/>
    <w:rsid w:val="00C24CC6"/>
    <w:rsid w:val="00C2574E"/>
    <w:rsid w:val="00C258E1"/>
    <w:rsid w:val="00C25A7B"/>
    <w:rsid w:val="00C25D77"/>
    <w:rsid w:val="00C25F3C"/>
    <w:rsid w:val="00C25FC8"/>
    <w:rsid w:val="00C26D3A"/>
    <w:rsid w:val="00C26E50"/>
    <w:rsid w:val="00C2711C"/>
    <w:rsid w:val="00C27291"/>
    <w:rsid w:val="00C30340"/>
    <w:rsid w:val="00C311DC"/>
    <w:rsid w:val="00C314EA"/>
    <w:rsid w:val="00C31574"/>
    <w:rsid w:val="00C32D0D"/>
    <w:rsid w:val="00C333E6"/>
    <w:rsid w:val="00C3350F"/>
    <w:rsid w:val="00C33527"/>
    <w:rsid w:val="00C338A5"/>
    <w:rsid w:val="00C33FFF"/>
    <w:rsid w:val="00C347DF"/>
    <w:rsid w:val="00C35558"/>
    <w:rsid w:val="00C35E87"/>
    <w:rsid w:val="00C35FA1"/>
    <w:rsid w:val="00C36FF2"/>
    <w:rsid w:val="00C3738A"/>
    <w:rsid w:val="00C37511"/>
    <w:rsid w:val="00C37AD5"/>
    <w:rsid w:val="00C37C25"/>
    <w:rsid w:val="00C37FE3"/>
    <w:rsid w:val="00C41416"/>
    <w:rsid w:val="00C4168B"/>
    <w:rsid w:val="00C41A3E"/>
    <w:rsid w:val="00C41B05"/>
    <w:rsid w:val="00C41C81"/>
    <w:rsid w:val="00C4252C"/>
    <w:rsid w:val="00C43F19"/>
    <w:rsid w:val="00C447C0"/>
    <w:rsid w:val="00C44F8A"/>
    <w:rsid w:val="00C4505B"/>
    <w:rsid w:val="00C4553F"/>
    <w:rsid w:val="00C45BEE"/>
    <w:rsid w:val="00C462EE"/>
    <w:rsid w:val="00C4637B"/>
    <w:rsid w:val="00C46481"/>
    <w:rsid w:val="00C46558"/>
    <w:rsid w:val="00C46C7D"/>
    <w:rsid w:val="00C46F6A"/>
    <w:rsid w:val="00C47B5F"/>
    <w:rsid w:val="00C5060B"/>
    <w:rsid w:val="00C50815"/>
    <w:rsid w:val="00C50DF5"/>
    <w:rsid w:val="00C5400E"/>
    <w:rsid w:val="00C55446"/>
    <w:rsid w:val="00C567B3"/>
    <w:rsid w:val="00C56BB4"/>
    <w:rsid w:val="00C56CA0"/>
    <w:rsid w:val="00C56FB0"/>
    <w:rsid w:val="00C5716A"/>
    <w:rsid w:val="00C57ACD"/>
    <w:rsid w:val="00C57CFF"/>
    <w:rsid w:val="00C57D39"/>
    <w:rsid w:val="00C57DF7"/>
    <w:rsid w:val="00C60048"/>
    <w:rsid w:val="00C602F9"/>
    <w:rsid w:val="00C60CA0"/>
    <w:rsid w:val="00C613A0"/>
    <w:rsid w:val="00C61553"/>
    <w:rsid w:val="00C6167F"/>
    <w:rsid w:val="00C620EE"/>
    <w:rsid w:val="00C630CE"/>
    <w:rsid w:val="00C63CE5"/>
    <w:rsid w:val="00C63DFB"/>
    <w:rsid w:val="00C643B9"/>
    <w:rsid w:val="00C645EB"/>
    <w:rsid w:val="00C64EFB"/>
    <w:rsid w:val="00C669B0"/>
    <w:rsid w:val="00C66AC2"/>
    <w:rsid w:val="00C67259"/>
    <w:rsid w:val="00C67380"/>
    <w:rsid w:val="00C67ADC"/>
    <w:rsid w:val="00C67C72"/>
    <w:rsid w:val="00C67EF4"/>
    <w:rsid w:val="00C70188"/>
    <w:rsid w:val="00C70398"/>
    <w:rsid w:val="00C70B19"/>
    <w:rsid w:val="00C70FAC"/>
    <w:rsid w:val="00C71A51"/>
    <w:rsid w:val="00C71FD4"/>
    <w:rsid w:val="00C7269F"/>
    <w:rsid w:val="00C72BF6"/>
    <w:rsid w:val="00C736BB"/>
    <w:rsid w:val="00C73B51"/>
    <w:rsid w:val="00C73C20"/>
    <w:rsid w:val="00C75141"/>
    <w:rsid w:val="00C75748"/>
    <w:rsid w:val="00C75846"/>
    <w:rsid w:val="00C76207"/>
    <w:rsid w:val="00C76A33"/>
    <w:rsid w:val="00C77158"/>
    <w:rsid w:val="00C77777"/>
    <w:rsid w:val="00C8001B"/>
    <w:rsid w:val="00C80060"/>
    <w:rsid w:val="00C80A39"/>
    <w:rsid w:val="00C81B9E"/>
    <w:rsid w:val="00C82056"/>
    <w:rsid w:val="00C8314D"/>
    <w:rsid w:val="00C83A4F"/>
    <w:rsid w:val="00C841FF"/>
    <w:rsid w:val="00C845C5"/>
    <w:rsid w:val="00C84651"/>
    <w:rsid w:val="00C849E4"/>
    <w:rsid w:val="00C852D1"/>
    <w:rsid w:val="00C856C1"/>
    <w:rsid w:val="00C85B95"/>
    <w:rsid w:val="00C8624A"/>
    <w:rsid w:val="00C8626E"/>
    <w:rsid w:val="00C863A1"/>
    <w:rsid w:val="00C876E6"/>
    <w:rsid w:val="00C87933"/>
    <w:rsid w:val="00C87C57"/>
    <w:rsid w:val="00C87D81"/>
    <w:rsid w:val="00C90213"/>
    <w:rsid w:val="00C90E0B"/>
    <w:rsid w:val="00C90F2B"/>
    <w:rsid w:val="00C917CB"/>
    <w:rsid w:val="00C91986"/>
    <w:rsid w:val="00C919FC"/>
    <w:rsid w:val="00C91E0E"/>
    <w:rsid w:val="00C91E3C"/>
    <w:rsid w:val="00C92697"/>
    <w:rsid w:val="00C9296A"/>
    <w:rsid w:val="00C92C92"/>
    <w:rsid w:val="00C92D81"/>
    <w:rsid w:val="00C9359F"/>
    <w:rsid w:val="00C93B1E"/>
    <w:rsid w:val="00C93BDB"/>
    <w:rsid w:val="00C9469A"/>
    <w:rsid w:val="00C94F47"/>
    <w:rsid w:val="00C95274"/>
    <w:rsid w:val="00C95466"/>
    <w:rsid w:val="00C95DA7"/>
    <w:rsid w:val="00C96860"/>
    <w:rsid w:val="00C96C88"/>
    <w:rsid w:val="00C96FAB"/>
    <w:rsid w:val="00C97F43"/>
    <w:rsid w:val="00CA02BC"/>
    <w:rsid w:val="00CA03F5"/>
    <w:rsid w:val="00CA1E16"/>
    <w:rsid w:val="00CA35AD"/>
    <w:rsid w:val="00CA3BFE"/>
    <w:rsid w:val="00CA4151"/>
    <w:rsid w:val="00CA4874"/>
    <w:rsid w:val="00CA4D5E"/>
    <w:rsid w:val="00CA53A5"/>
    <w:rsid w:val="00CA61FF"/>
    <w:rsid w:val="00CA6F4D"/>
    <w:rsid w:val="00CA79C8"/>
    <w:rsid w:val="00CA7BA2"/>
    <w:rsid w:val="00CA7BC5"/>
    <w:rsid w:val="00CB06BC"/>
    <w:rsid w:val="00CB0BCB"/>
    <w:rsid w:val="00CB0F0B"/>
    <w:rsid w:val="00CB3629"/>
    <w:rsid w:val="00CB3E84"/>
    <w:rsid w:val="00CB4ECA"/>
    <w:rsid w:val="00CB4F11"/>
    <w:rsid w:val="00CB575B"/>
    <w:rsid w:val="00CB5E36"/>
    <w:rsid w:val="00CB6050"/>
    <w:rsid w:val="00CB61CB"/>
    <w:rsid w:val="00CB706C"/>
    <w:rsid w:val="00CB712C"/>
    <w:rsid w:val="00CB7372"/>
    <w:rsid w:val="00CB74C3"/>
    <w:rsid w:val="00CB76C1"/>
    <w:rsid w:val="00CB7B74"/>
    <w:rsid w:val="00CC02F2"/>
    <w:rsid w:val="00CC0D64"/>
    <w:rsid w:val="00CC0F28"/>
    <w:rsid w:val="00CC131E"/>
    <w:rsid w:val="00CC1CAE"/>
    <w:rsid w:val="00CC2309"/>
    <w:rsid w:val="00CC29E6"/>
    <w:rsid w:val="00CC2AD1"/>
    <w:rsid w:val="00CC2C72"/>
    <w:rsid w:val="00CC3E03"/>
    <w:rsid w:val="00CC4027"/>
    <w:rsid w:val="00CC4941"/>
    <w:rsid w:val="00CC4FC9"/>
    <w:rsid w:val="00CC5092"/>
    <w:rsid w:val="00CC5B14"/>
    <w:rsid w:val="00CC5E22"/>
    <w:rsid w:val="00CC630F"/>
    <w:rsid w:val="00CC6662"/>
    <w:rsid w:val="00CC70F7"/>
    <w:rsid w:val="00CC7332"/>
    <w:rsid w:val="00CC7488"/>
    <w:rsid w:val="00CC77B1"/>
    <w:rsid w:val="00CD0712"/>
    <w:rsid w:val="00CD0BA2"/>
    <w:rsid w:val="00CD0D79"/>
    <w:rsid w:val="00CD0EDA"/>
    <w:rsid w:val="00CD0F2D"/>
    <w:rsid w:val="00CD1025"/>
    <w:rsid w:val="00CD13DE"/>
    <w:rsid w:val="00CD1639"/>
    <w:rsid w:val="00CD16DE"/>
    <w:rsid w:val="00CD2011"/>
    <w:rsid w:val="00CD2600"/>
    <w:rsid w:val="00CD3218"/>
    <w:rsid w:val="00CD5321"/>
    <w:rsid w:val="00CD5452"/>
    <w:rsid w:val="00CD5A7A"/>
    <w:rsid w:val="00CD6140"/>
    <w:rsid w:val="00CD68E5"/>
    <w:rsid w:val="00CD6A92"/>
    <w:rsid w:val="00CD6FF4"/>
    <w:rsid w:val="00CD752E"/>
    <w:rsid w:val="00CD782A"/>
    <w:rsid w:val="00CD7E08"/>
    <w:rsid w:val="00CE01C8"/>
    <w:rsid w:val="00CE0BEC"/>
    <w:rsid w:val="00CE1032"/>
    <w:rsid w:val="00CE1B20"/>
    <w:rsid w:val="00CE2359"/>
    <w:rsid w:val="00CE418F"/>
    <w:rsid w:val="00CE430F"/>
    <w:rsid w:val="00CE4749"/>
    <w:rsid w:val="00CE49DC"/>
    <w:rsid w:val="00CE5121"/>
    <w:rsid w:val="00CE5A8E"/>
    <w:rsid w:val="00CE7A66"/>
    <w:rsid w:val="00CE7B5A"/>
    <w:rsid w:val="00CE7F5E"/>
    <w:rsid w:val="00CE7F6F"/>
    <w:rsid w:val="00CF03C2"/>
    <w:rsid w:val="00CF1B13"/>
    <w:rsid w:val="00CF1CB8"/>
    <w:rsid w:val="00CF1DAB"/>
    <w:rsid w:val="00CF2364"/>
    <w:rsid w:val="00CF25A1"/>
    <w:rsid w:val="00CF2EF1"/>
    <w:rsid w:val="00CF2F0E"/>
    <w:rsid w:val="00CF3740"/>
    <w:rsid w:val="00CF3860"/>
    <w:rsid w:val="00CF42B2"/>
    <w:rsid w:val="00CF5D4E"/>
    <w:rsid w:val="00CF5F56"/>
    <w:rsid w:val="00CF6A8C"/>
    <w:rsid w:val="00CF6DBF"/>
    <w:rsid w:val="00CF6EDF"/>
    <w:rsid w:val="00CF7A18"/>
    <w:rsid w:val="00CF7A31"/>
    <w:rsid w:val="00CF7DF3"/>
    <w:rsid w:val="00D00647"/>
    <w:rsid w:val="00D00BBF"/>
    <w:rsid w:val="00D00E2F"/>
    <w:rsid w:val="00D00FE3"/>
    <w:rsid w:val="00D0192C"/>
    <w:rsid w:val="00D0209A"/>
    <w:rsid w:val="00D0216B"/>
    <w:rsid w:val="00D0228C"/>
    <w:rsid w:val="00D02A3E"/>
    <w:rsid w:val="00D02AE6"/>
    <w:rsid w:val="00D02B33"/>
    <w:rsid w:val="00D03618"/>
    <w:rsid w:val="00D036D4"/>
    <w:rsid w:val="00D0378B"/>
    <w:rsid w:val="00D03AFC"/>
    <w:rsid w:val="00D04469"/>
    <w:rsid w:val="00D047A2"/>
    <w:rsid w:val="00D0516D"/>
    <w:rsid w:val="00D05642"/>
    <w:rsid w:val="00D0590A"/>
    <w:rsid w:val="00D05D65"/>
    <w:rsid w:val="00D05E86"/>
    <w:rsid w:val="00D063C7"/>
    <w:rsid w:val="00D0669A"/>
    <w:rsid w:val="00D07958"/>
    <w:rsid w:val="00D10682"/>
    <w:rsid w:val="00D10B44"/>
    <w:rsid w:val="00D1118C"/>
    <w:rsid w:val="00D11633"/>
    <w:rsid w:val="00D11664"/>
    <w:rsid w:val="00D1350F"/>
    <w:rsid w:val="00D13662"/>
    <w:rsid w:val="00D13AC8"/>
    <w:rsid w:val="00D13C2D"/>
    <w:rsid w:val="00D13F0B"/>
    <w:rsid w:val="00D1521A"/>
    <w:rsid w:val="00D15BAB"/>
    <w:rsid w:val="00D1635B"/>
    <w:rsid w:val="00D1661C"/>
    <w:rsid w:val="00D16B7A"/>
    <w:rsid w:val="00D16BF8"/>
    <w:rsid w:val="00D16F10"/>
    <w:rsid w:val="00D174DB"/>
    <w:rsid w:val="00D17E8B"/>
    <w:rsid w:val="00D17F38"/>
    <w:rsid w:val="00D209B2"/>
    <w:rsid w:val="00D209E6"/>
    <w:rsid w:val="00D20F56"/>
    <w:rsid w:val="00D21541"/>
    <w:rsid w:val="00D2162B"/>
    <w:rsid w:val="00D21D5E"/>
    <w:rsid w:val="00D22035"/>
    <w:rsid w:val="00D221BE"/>
    <w:rsid w:val="00D227B3"/>
    <w:rsid w:val="00D22A22"/>
    <w:rsid w:val="00D230EA"/>
    <w:rsid w:val="00D23647"/>
    <w:rsid w:val="00D23956"/>
    <w:rsid w:val="00D23D3F"/>
    <w:rsid w:val="00D24211"/>
    <w:rsid w:val="00D2424E"/>
    <w:rsid w:val="00D2448D"/>
    <w:rsid w:val="00D2500A"/>
    <w:rsid w:val="00D2544D"/>
    <w:rsid w:val="00D2560D"/>
    <w:rsid w:val="00D25D20"/>
    <w:rsid w:val="00D264F8"/>
    <w:rsid w:val="00D26E51"/>
    <w:rsid w:val="00D2781C"/>
    <w:rsid w:val="00D27A6B"/>
    <w:rsid w:val="00D30127"/>
    <w:rsid w:val="00D30155"/>
    <w:rsid w:val="00D31126"/>
    <w:rsid w:val="00D314A5"/>
    <w:rsid w:val="00D320AD"/>
    <w:rsid w:val="00D333CA"/>
    <w:rsid w:val="00D3377E"/>
    <w:rsid w:val="00D340B5"/>
    <w:rsid w:val="00D349C1"/>
    <w:rsid w:val="00D349E3"/>
    <w:rsid w:val="00D34CA9"/>
    <w:rsid w:val="00D361D4"/>
    <w:rsid w:val="00D3756D"/>
    <w:rsid w:val="00D375AA"/>
    <w:rsid w:val="00D3786D"/>
    <w:rsid w:val="00D4039F"/>
    <w:rsid w:val="00D4088E"/>
    <w:rsid w:val="00D41C73"/>
    <w:rsid w:val="00D422B2"/>
    <w:rsid w:val="00D42919"/>
    <w:rsid w:val="00D42B8F"/>
    <w:rsid w:val="00D42BCF"/>
    <w:rsid w:val="00D43CA0"/>
    <w:rsid w:val="00D43E4F"/>
    <w:rsid w:val="00D4480B"/>
    <w:rsid w:val="00D449EA"/>
    <w:rsid w:val="00D44ACF"/>
    <w:rsid w:val="00D45975"/>
    <w:rsid w:val="00D45AA9"/>
    <w:rsid w:val="00D45AEE"/>
    <w:rsid w:val="00D45C22"/>
    <w:rsid w:val="00D46219"/>
    <w:rsid w:val="00D462BB"/>
    <w:rsid w:val="00D463BC"/>
    <w:rsid w:val="00D4735C"/>
    <w:rsid w:val="00D47585"/>
    <w:rsid w:val="00D47A85"/>
    <w:rsid w:val="00D50143"/>
    <w:rsid w:val="00D50176"/>
    <w:rsid w:val="00D50A60"/>
    <w:rsid w:val="00D50B0A"/>
    <w:rsid w:val="00D51621"/>
    <w:rsid w:val="00D518D0"/>
    <w:rsid w:val="00D5245A"/>
    <w:rsid w:val="00D526A8"/>
    <w:rsid w:val="00D52EFD"/>
    <w:rsid w:val="00D538DC"/>
    <w:rsid w:val="00D53B98"/>
    <w:rsid w:val="00D54173"/>
    <w:rsid w:val="00D543CD"/>
    <w:rsid w:val="00D543E1"/>
    <w:rsid w:val="00D55412"/>
    <w:rsid w:val="00D55507"/>
    <w:rsid w:val="00D5599B"/>
    <w:rsid w:val="00D55D7F"/>
    <w:rsid w:val="00D55E09"/>
    <w:rsid w:val="00D56477"/>
    <w:rsid w:val="00D569FF"/>
    <w:rsid w:val="00D5706E"/>
    <w:rsid w:val="00D577A5"/>
    <w:rsid w:val="00D57C8E"/>
    <w:rsid w:val="00D60635"/>
    <w:rsid w:val="00D60967"/>
    <w:rsid w:val="00D611A4"/>
    <w:rsid w:val="00D61795"/>
    <w:rsid w:val="00D619D5"/>
    <w:rsid w:val="00D621C7"/>
    <w:rsid w:val="00D62780"/>
    <w:rsid w:val="00D629DD"/>
    <w:rsid w:val="00D62EAE"/>
    <w:rsid w:val="00D63230"/>
    <w:rsid w:val="00D64062"/>
    <w:rsid w:val="00D6461E"/>
    <w:rsid w:val="00D64866"/>
    <w:rsid w:val="00D64B0F"/>
    <w:rsid w:val="00D6573A"/>
    <w:rsid w:val="00D65EA0"/>
    <w:rsid w:val="00D661BB"/>
    <w:rsid w:val="00D67337"/>
    <w:rsid w:val="00D67B83"/>
    <w:rsid w:val="00D71194"/>
    <w:rsid w:val="00D71983"/>
    <w:rsid w:val="00D71984"/>
    <w:rsid w:val="00D71CDE"/>
    <w:rsid w:val="00D7213F"/>
    <w:rsid w:val="00D72584"/>
    <w:rsid w:val="00D726A9"/>
    <w:rsid w:val="00D72BEF"/>
    <w:rsid w:val="00D72E4D"/>
    <w:rsid w:val="00D7393C"/>
    <w:rsid w:val="00D7452A"/>
    <w:rsid w:val="00D7468C"/>
    <w:rsid w:val="00D753CC"/>
    <w:rsid w:val="00D754DD"/>
    <w:rsid w:val="00D755F6"/>
    <w:rsid w:val="00D76223"/>
    <w:rsid w:val="00D764BF"/>
    <w:rsid w:val="00D765E6"/>
    <w:rsid w:val="00D76C5A"/>
    <w:rsid w:val="00D76FC9"/>
    <w:rsid w:val="00D77074"/>
    <w:rsid w:val="00D80241"/>
    <w:rsid w:val="00D80598"/>
    <w:rsid w:val="00D81341"/>
    <w:rsid w:val="00D81629"/>
    <w:rsid w:val="00D821C4"/>
    <w:rsid w:val="00D828DC"/>
    <w:rsid w:val="00D8343A"/>
    <w:rsid w:val="00D83786"/>
    <w:rsid w:val="00D84725"/>
    <w:rsid w:val="00D85003"/>
    <w:rsid w:val="00D853E8"/>
    <w:rsid w:val="00D857F0"/>
    <w:rsid w:val="00D860B0"/>
    <w:rsid w:val="00D86991"/>
    <w:rsid w:val="00D874C9"/>
    <w:rsid w:val="00D879C1"/>
    <w:rsid w:val="00D87BBE"/>
    <w:rsid w:val="00D9089D"/>
    <w:rsid w:val="00D90DC6"/>
    <w:rsid w:val="00D9153D"/>
    <w:rsid w:val="00D91DDB"/>
    <w:rsid w:val="00D93046"/>
    <w:rsid w:val="00D932A0"/>
    <w:rsid w:val="00D934DD"/>
    <w:rsid w:val="00D937F0"/>
    <w:rsid w:val="00D93E8F"/>
    <w:rsid w:val="00D941AA"/>
    <w:rsid w:val="00D943FB"/>
    <w:rsid w:val="00D95046"/>
    <w:rsid w:val="00D9520A"/>
    <w:rsid w:val="00D965B9"/>
    <w:rsid w:val="00D96FB3"/>
    <w:rsid w:val="00D97144"/>
    <w:rsid w:val="00D97E5C"/>
    <w:rsid w:val="00DA1041"/>
    <w:rsid w:val="00DA15BF"/>
    <w:rsid w:val="00DA17E4"/>
    <w:rsid w:val="00DA1C12"/>
    <w:rsid w:val="00DA2797"/>
    <w:rsid w:val="00DA2971"/>
    <w:rsid w:val="00DA2F67"/>
    <w:rsid w:val="00DA3320"/>
    <w:rsid w:val="00DA5689"/>
    <w:rsid w:val="00DA57FA"/>
    <w:rsid w:val="00DA5B40"/>
    <w:rsid w:val="00DA649D"/>
    <w:rsid w:val="00DA6973"/>
    <w:rsid w:val="00DA6D35"/>
    <w:rsid w:val="00DA7095"/>
    <w:rsid w:val="00DA760E"/>
    <w:rsid w:val="00DB02D0"/>
    <w:rsid w:val="00DB0755"/>
    <w:rsid w:val="00DB1E38"/>
    <w:rsid w:val="00DB2340"/>
    <w:rsid w:val="00DB2D09"/>
    <w:rsid w:val="00DB35FD"/>
    <w:rsid w:val="00DB3926"/>
    <w:rsid w:val="00DB398A"/>
    <w:rsid w:val="00DB4721"/>
    <w:rsid w:val="00DB47ED"/>
    <w:rsid w:val="00DB58FB"/>
    <w:rsid w:val="00DB5CFF"/>
    <w:rsid w:val="00DB6163"/>
    <w:rsid w:val="00DB66FD"/>
    <w:rsid w:val="00DB6CB7"/>
    <w:rsid w:val="00DB7013"/>
    <w:rsid w:val="00DB7DEC"/>
    <w:rsid w:val="00DC0230"/>
    <w:rsid w:val="00DC0252"/>
    <w:rsid w:val="00DC02BB"/>
    <w:rsid w:val="00DC09B2"/>
    <w:rsid w:val="00DC0D2C"/>
    <w:rsid w:val="00DC0F19"/>
    <w:rsid w:val="00DC1E26"/>
    <w:rsid w:val="00DC2300"/>
    <w:rsid w:val="00DC235D"/>
    <w:rsid w:val="00DC2D17"/>
    <w:rsid w:val="00DC3528"/>
    <w:rsid w:val="00DC3FD6"/>
    <w:rsid w:val="00DC4108"/>
    <w:rsid w:val="00DC417F"/>
    <w:rsid w:val="00DC42B3"/>
    <w:rsid w:val="00DC42EE"/>
    <w:rsid w:val="00DC535A"/>
    <w:rsid w:val="00DC62CB"/>
    <w:rsid w:val="00DC69F7"/>
    <w:rsid w:val="00DC6B8F"/>
    <w:rsid w:val="00DC70E5"/>
    <w:rsid w:val="00DC7DD1"/>
    <w:rsid w:val="00DC7FB8"/>
    <w:rsid w:val="00DD1132"/>
    <w:rsid w:val="00DD12C4"/>
    <w:rsid w:val="00DD12CA"/>
    <w:rsid w:val="00DD1603"/>
    <w:rsid w:val="00DD1FEB"/>
    <w:rsid w:val="00DD2098"/>
    <w:rsid w:val="00DD217B"/>
    <w:rsid w:val="00DD227D"/>
    <w:rsid w:val="00DD271F"/>
    <w:rsid w:val="00DD2D29"/>
    <w:rsid w:val="00DD2E0E"/>
    <w:rsid w:val="00DD47C6"/>
    <w:rsid w:val="00DD4922"/>
    <w:rsid w:val="00DD4C2F"/>
    <w:rsid w:val="00DD51F7"/>
    <w:rsid w:val="00DD560A"/>
    <w:rsid w:val="00DD610F"/>
    <w:rsid w:val="00DD620B"/>
    <w:rsid w:val="00DD66C9"/>
    <w:rsid w:val="00DE04C5"/>
    <w:rsid w:val="00DE090C"/>
    <w:rsid w:val="00DE1184"/>
    <w:rsid w:val="00DE1663"/>
    <w:rsid w:val="00DE19FD"/>
    <w:rsid w:val="00DE287D"/>
    <w:rsid w:val="00DE2F46"/>
    <w:rsid w:val="00DE41D5"/>
    <w:rsid w:val="00DE481A"/>
    <w:rsid w:val="00DE4F3D"/>
    <w:rsid w:val="00DE5474"/>
    <w:rsid w:val="00DE55DE"/>
    <w:rsid w:val="00DE57F6"/>
    <w:rsid w:val="00DE5800"/>
    <w:rsid w:val="00DE5DB4"/>
    <w:rsid w:val="00DE63D3"/>
    <w:rsid w:val="00DF165F"/>
    <w:rsid w:val="00DF1743"/>
    <w:rsid w:val="00DF17C5"/>
    <w:rsid w:val="00DF1E85"/>
    <w:rsid w:val="00DF2309"/>
    <w:rsid w:val="00DF2586"/>
    <w:rsid w:val="00DF3447"/>
    <w:rsid w:val="00DF387F"/>
    <w:rsid w:val="00DF4FA9"/>
    <w:rsid w:val="00DF66B2"/>
    <w:rsid w:val="00DF698F"/>
    <w:rsid w:val="00DF6AF9"/>
    <w:rsid w:val="00DF6F2D"/>
    <w:rsid w:val="00DF7C6D"/>
    <w:rsid w:val="00E015D8"/>
    <w:rsid w:val="00E01A71"/>
    <w:rsid w:val="00E0211F"/>
    <w:rsid w:val="00E0294C"/>
    <w:rsid w:val="00E0297B"/>
    <w:rsid w:val="00E02D86"/>
    <w:rsid w:val="00E030EE"/>
    <w:rsid w:val="00E03517"/>
    <w:rsid w:val="00E037DD"/>
    <w:rsid w:val="00E03B27"/>
    <w:rsid w:val="00E04085"/>
    <w:rsid w:val="00E049A9"/>
    <w:rsid w:val="00E04E6A"/>
    <w:rsid w:val="00E057D6"/>
    <w:rsid w:val="00E05EA5"/>
    <w:rsid w:val="00E07739"/>
    <w:rsid w:val="00E10BF1"/>
    <w:rsid w:val="00E112A7"/>
    <w:rsid w:val="00E118BF"/>
    <w:rsid w:val="00E124E3"/>
    <w:rsid w:val="00E12719"/>
    <w:rsid w:val="00E12815"/>
    <w:rsid w:val="00E12982"/>
    <w:rsid w:val="00E134E0"/>
    <w:rsid w:val="00E13517"/>
    <w:rsid w:val="00E138D2"/>
    <w:rsid w:val="00E13AAD"/>
    <w:rsid w:val="00E14232"/>
    <w:rsid w:val="00E14589"/>
    <w:rsid w:val="00E149E4"/>
    <w:rsid w:val="00E14E4B"/>
    <w:rsid w:val="00E14F27"/>
    <w:rsid w:val="00E154A6"/>
    <w:rsid w:val="00E15EA7"/>
    <w:rsid w:val="00E16B67"/>
    <w:rsid w:val="00E176A4"/>
    <w:rsid w:val="00E17813"/>
    <w:rsid w:val="00E1796C"/>
    <w:rsid w:val="00E20C68"/>
    <w:rsid w:val="00E20E9C"/>
    <w:rsid w:val="00E224E4"/>
    <w:rsid w:val="00E22D73"/>
    <w:rsid w:val="00E22E3B"/>
    <w:rsid w:val="00E22FFD"/>
    <w:rsid w:val="00E23B63"/>
    <w:rsid w:val="00E2473E"/>
    <w:rsid w:val="00E24795"/>
    <w:rsid w:val="00E2483D"/>
    <w:rsid w:val="00E24AB0"/>
    <w:rsid w:val="00E259E8"/>
    <w:rsid w:val="00E268BB"/>
    <w:rsid w:val="00E26F1E"/>
    <w:rsid w:val="00E27800"/>
    <w:rsid w:val="00E27EFE"/>
    <w:rsid w:val="00E305BD"/>
    <w:rsid w:val="00E31207"/>
    <w:rsid w:val="00E31A12"/>
    <w:rsid w:val="00E3319A"/>
    <w:rsid w:val="00E33CB4"/>
    <w:rsid w:val="00E33FBE"/>
    <w:rsid w:val="00E343A9"/>
    <w:rsid w:val="00E344A7"/>
    <w:rsid w:val="00E34596"/>
    <w:rsid w:val="00E347FE"/>
    <w:rsid w:val="00E348A0"/>
    <w:rsid w:val="00E36353"/>
    <w:rsid w:val="00E36C32"/>
    <w:rsid w:val="00E37015"/>
    <w:rsid w:val="00E37337"/>
    <w:rsid w:val="00E37437"/>
    <w:rsid w:val="00E377CB"/>
    <w:rsid w:val="00E37F6D"/>
    <w:rsid w:val="00E40419"/>
    <w:rsid w:val="00E406A5"/>
    <w:rsid w:val="00E407A6"/>
    <w:rsid w:val="00E413AD"/>
    <w:rsid w:val="00E42AB4"/>
    <w:rsid w:val="00E42C8B"/>
    <w:rsid w:val="00E42DD1"/>
    <w:rsid w:val="00E42F7B"/>
    <w:rsid w:val="00E435D5"/>
    <w:rsid w:val="00E43AAB"/>
    <w:rsid w:val="00E43DFF"/>
    <w:rsid w:val="00E441A2"/>
    <w:rsid w:val="00E4482F"/>
    <w:rsid w:val="00E450F7"/>
    <w:rsid w:val="00E4562C"/>
    <w:rsid w:val="00E457D0"/>
    <w:rsid w:val="00E461E1"/>
    <w:rsid w:val="00E4623E"/>
    <w:rsid w:val="00E46361"/>
    <w:rsid w:val="00E46541"/>
    <w:rsid w:val="00E46575"/>
    <w:rsid w:val="00E47101"/>
    <w:rsid w:val="00E4721E"/>
    <w:rsid w:val="00E47385"/>
    <w:rsid w:val="00E474DA"/>
    <w:rsid w:val="00E47AED"/>
    <w:rsid w:val="00E5034E"/>
    <w:rsid w:val="00E50E08"/>
    <w:rsid w:val="00E51287"/>
    <w:rsid w:val="00E5161B"/>
    <w:rsid w:val="00E516D2"/>
    <w:rsid w:val="00E52ACB"/>
    <w:rsid w:val="00E52C29"/>
    <w:rsid w:val="00E53ECF"/>
    <w:rsid w:val="00E54EAE"/>
    <w:rsid w:val="00E55127"/>
    <w:rsid w:val="00E55471"/>
    <w:rsid w:val="00E56B30"/>
    <w:rsid w:val="00E57360"/>
    <w:rsid w:val="00E57CDA"/>
    <w:rsid w:val="00E6009D"/>
    <w:rsid w:val="00E61234"/>
    <w:rsid w:val="00E61397"/>
    <w:rsid w:val="00E624F0"/>
    <w:rsid w:val="00E631B4"/>
    <w:rsid w:val="00E63452"/>
    <w:rsid w:val="00E6360A"/>
    <w:rsid w:val="00E63BE0"/>
    <w:rsid w:val="00E643CB"/>
    <w:rsid w:val="00E64663"/>
    <w:rsid w:val="00E6554C"/>
    <w:rsid w:val="00E65685"/>
    <w:rsid w:val="00E6586A"/>
    <w:rsid w:val="00E65DA3"/>
    <w:rsid w:val="00E65F43"/>
    <w:rsid w:val="00E66A9A"/>
    <w:rsid w:val="00E67ED1"/>
    <w:rsid w:val="00E704D4"/>
    <w:rsid w:val="00E709F1"/>
    <w:rsid w:val="00E70CAF"/>
    <w:rsid w:val="00E71C65"/>
    <w:rsid w:val="00E71F89"/>
    <w:rsid w:val="00E72781"/>
    <w:rsid w:val="00E7383B"/>
    <w:rsid w:val="00E73E18"/>
    <w:rsid w:val="00E75A62"/>
    <w:rsid w:val="00E75E26"/>
    <w:rsid w:val="00E765C2"/>
    <w:rsid w:val="00E77C46"/>
    <w:rsid w:val="00E77F90"/>
    <w:rsid w:val="00E8007C"/>
    <w:rsid w:val="00E803FE"/>
    <w:rsid w:val="00E804D5"/>
    <w:rsid w:val="00E813E8"/>
    <w:rsid w:val="00E81963"/>
    <w:rsid w:val="00E824A3"/>
    <w:rsid w:val="00E82ABD"/>
    <w:rsid w:val="00E82BEF"/>
    <w:rsid w:val="00E84B65"/>
    <w:rsid w:val="00E8504A"/>
    <w:rsid w:val="00E853B1"/>
    <w:rsid w:val="00E86175"/>
    <w:rsid w:val="00E8622D"/>
    <w:rsid w:val="00E873AA"/>
    <w:rsid w:val="00E8761C"/>
    <w:rsid w:val="00E87B09"/>
    <w:rsid w:val="00E87ECF"/>
    <w:rsid w:val="00E90504"/>
    <w:rsid w:val="00E911E8"/>
    <w:rsid w:val="00E91630"/>
    <w:rsid w:val="00E9163D"/>
    <w:rsid w:val="00E91C9A"/>
    <w:rsid w:val="00E92535"/>
    <w:rsid w:val="00E929C5"/>
    <w:rsid w:val="00E9345E"/>
    <w:rsid w:val="00E9362C"/>
    <w:rsid w:val="00E93881"/>
    <w:rsid w:val="00E93AD1"/>
    <w:rsid w:val="00E94356"/>
    <w:rsid w:val="00E94B7B"/>
    <w:rsid w:val="00E94BDD"/>
    <w:rsid w:val="00E95BDC"/>
    <w:rsid w:val="00E95F11"/>
    <w:rsid w:val="00E963E7"/>
    <w:rsid w:val="00E96D12"/>
    <w:rsid w:val="00E9730A"/>
    <w:rsid w:val="00E976EC"/>
    <w:rsid w:val="00EA05A8"/>
    <w:rsid w:val="00EA0611"/>
    <w:rsid w:val="00EA0BAF"/>
    <w:rsid w:val="00EA0BE8"/>
    <w:rsid w:val="00EA0CED"/>
    <w:rsid w:val="00EA0CF9"/>
    <w:rsid w:val="00EA188B"/>
    <w:rsid w:val="00EA22E1"/>
    <w:rsid w:val="00EA2421"/>
    <w:rsid w:val="00EA242E"/>
    <w:rsid w:val="00EA285C"/>
    <w:rsid w:val="00EA2B15"/>
    <w:rsid w:val="00EA2D79"/>
    <w:rsid w:val="00EA49D0"/>
    <w:rsid w:val="00EA4FE9"/>
    <w:rsid w:val="00EA52AB"/>
    <w:rsid w:val="00EA5F14"/>
    <w:rsid w:val="00EA6E36"/>
    <w:rsid w:val="00EA7278"/>
    <w:rsid w:val="00EA78F9"/>
    <w:rsid w:val="00EA7924"/>
    <w:rsid w:val="00EB0304"/>
    <w:rsid w:val="00EB03F6"/>
    <w:rsid w:val="00EB0C4E"/>
    <w:rsid w:val="00EB175E"/>
    <w:rsid w:val="00EB22EA"/>
    <w:rsid w:val="00EB30A0"/>
    <w:rsid w:val="00EB3197"/>
    <w:rsid w:val="00EB3745"/>
    <w:rsid w:val="00EB395C"/>
    <w:rsid w:val="00EB3C84"/>
    <w:rsid w:val="00EB3F03"/>
    <w:rsid w:val="00EB45BD"/>
    <w:rsid w:val="00EB466C"/>
    <w:rsid w:val="00EB490E"/>
    <w:rsid w:val="00EB4DE1"/>
    <w:rsid w:val="00EB55DE"/>
    <w:rsid w:val="00EB5FC0"/>
    <w:rsid w:val="00EB6D9D"/>
    <w:rsid w:val="00EB6EC5"/>
    <w:rsid w:val="00EB78BA"/>
    <w:rsid w:val="00EB7948"/>
    <w:rsid w:val="00EB7A9B"/>
    <w:rsid w:val="00EB7B82"/>
    <w:rsid w:val="00EC0693"/>
    <w:rsid w:val="00EC0883"/>
    <w:rsid w:val="00EC0A96"/>
    <w:rsid w:val="00EC0CAF"/>
    <w:rsid w:val="00EC1B09"/>
    <w:rsid w:val="00EC27BD"/>
    <w:rsid w:val="00EC3F61"/>
    <w:rsid w:val="00EC455D"/>
    <w:rsid w:val="00EC4F88"/>
    <w:rsid w:val="00EC541A"/>
    <w:rsid w:val="00EC5DB6"/>
    <w:rsid w:val="00EC6B80"/>
    <w:rsid w:val="00EC7D49"/>
    <w:rsid w:val="00ED0C00"/>
    <w:rsid w:val="00ED1C68"/>
    <w:rsid w:val="00ED28D3"/>
    <w:rsid w:val="00ED2FA5"/>
    <w:rsid w:val="00ED3151"/>
    <w:rsid w:val="00ED3FC5"/>
    <w:rsid w:val="00ED4043"/>
    <w:rsid w:val="00ED48BD"/>
    <w:rsid w:val="00ED607A"/>
    <w:rsid w:val="00ED636F"/>
    <w:rsid w:val="00ED63B6"/>
    <w:rsid w:val="00ED6733"/>
    <w:rsid w:val="00ED7031"/>
    <w:rsid w:val="00ED70DC"/>
    <w:rsid w:val="00ED7EF1"/>
    <w:rsid w:val="00EE0581"/>
    <w:rsid w:val="00EE079A"/>
    <w:rsid w:val="00EE1469"/>
    <w:rsid w:val="00EE165C"/>
    <w:rsid w:val="00EE1730"/>
    <w:rsid w:val="00EE1C8E"/>
    <w:rsid w:val="00EE2EDA"/>
    <w:rsid w:val="00EE31F7"/>
    <w:rsid w:val="00EE31FB"/>
    <w:rsid w:val="00EE3BF5"/>
    <w:rsid w:val="00EE4BED"/>
    <w:rsid w:val="00EE5016"/>
    <w:rsid w:val="00EE5953"/>
    <w:rsid w:val="00EE5AC1"/>
    <w:rsid w:val="00EE6DEA"/>
    <w:rsid w:val="00EE7CF4"/>
    <w:rsid w:val="00EF1FE3"/>
    <w:rsid w:val="00EF233A"/>
    <w:rsid w:val="00EF2C5A"/>
    <w:rsid w:val="00EF35F5"/>
    <w:rsid w:val="00EF3D20"/>
    <w:rsid w:val="00EF3E5D"/>
    <w:rsid w:val="00EF4393"/>
    <w:rsid w:val="00EF43AE"/>
    <w:rsid w:val="00EF46FC"/>
    <w:rsid w:val="00EF4BA3"/>
    <w:rsid w:val="00EF4C0A"/>
    <w:rsid w:val="00EF5212"/>
    <w:rsid w:val="00EF5331"/>
    <w:rsid w:val="00EF6230"/>
    <w:rsid w:val="00EF6F02"/>
    <w:rsid w:val="00EF7C17"/>
    <w:rsid w:val="00F00560"/>
    <w:rsid w:val="00F005C3"/>
    <w:rsid w:val="00F007C9"/>
    <w:rsid w:val="00F01490"/>
    <w:rsid w:val="00F0175A"/>
    <w:rsid w:val="00F02F4E"/>
    <w:rsid w:val="00F034C4"/>
    <w:rsid w:val="00F03C37"/>
    <w:rsid w:val="00F044CB"/>
    <w:rsid w:val="00F049F6"/>
    <w:rsid w:val="00F06226"/>
    <w:rsid w:val="00F063AB"/>
    <w:rsid w:val="00F0654D"/>
    <w:rsid w:val="00F06B05"/>
    <w:rsid w:val="00F0714F"/>
    <w:rsid w:val="00F07C0A"/>
    <w:rsid w:val="00F07C9D"/>
    <w:rsid w:val="00F102C6"/>
    <w:rsid w:val="00F10666"/>
    <w:rsid w:val="00F1081E"/>
    <w:rsid w:val="00F10F90"/>
    <w:rsid w:val="00F11CF9"/>
    <w:rsid w:val="00F128EF"/>
    <w:rsid w:val="00F128FC"/>
    <w:rsid w:val="00F13046"/>
    <w:rsid w:val="00F13861"/>
    <w:rsid w:val="00F14889"/>
    <w:rsid w:val="00F14E43"/>
    <w:rsid w:val="00F15653"/>
    <w:rsid w:val="00F1749C"/>
    <w:rsid w:val="00F174CC"/>
    <w:rsid w:val="00F17688"/>
    <w:rsid w:val="00F17C0C"/>
    <w:rsid w:val="00F210BE"/>
    <w:rsid w:val="00F21131"/>
    <w:rsid w:val="00F21391"/>
    <w:rsid w:val="00F21B4C"/>
    <w:rsid w:val="00F21FCF"/>
    <w:rsid w:val="00F220E4"/>
    <w:rsid w:val="00F222ED"/>
    <w:rsid w:val="00F223BC"/>
    <w:rsid w:val="00F24213"/>
    <w:rsid w:val="00F244CB"/>
    <w:rsid w:val="00F24938"/>
    <w:rsid w:val="00F2585C"/>
    <w:rsid w:val="00F2682F"/>
    <w:rsid w:val="00F26B2F"/>
    <w:rsid w:val="00F2717B"/>
    <w:rsid w:val="00F271AF"/>
    <w:rsid w:val="00F27350"/>
    <w:rsid w:val="00F27379"/>
    <w:rsid w:val="00F27DAD"/>
    <w:rsid w:val="00F27E73"/>
    <w:rsid w:val="00F30DE0"/>
    <w:rsid w:val="00F30E64"/>
    <w:rsid w:val="00F30FC9"/>
    <w:rsid w:val="00F31C06"/>
    <w:rsid w:val="00F31DF2"/>
    <w:rsid w:val="00F329E4"/>
    <w:rsid w:val="00F32C9C"/>
    <w:rsid w:val="00F3354C"/>
    <w:rsid w:val="00F33B70"/>
    <w:rsid w:val="00F354D1"/>
    <w:rsid w:val="00F357B5"/>
    <w:rsid w:val="00F3611F"/>
    <w:rsid w:val="00F36AF5"/>
    <w:rsid w:val="00F36B4C"/>
    <w:rsid w:val="00F373EF"/>
    <w:rsid w:val="00F37B9C"/>
    <w:rsid w:val="00F40B12"/>
    <w:rsid w:val="00F418A4"/>
    <w:rsid w:val="00F41BC4"/>
    <w:rsid w:val="00F41C18"/>
    <w:rsid w:val="00F427B9"/>
    <w:rsid w:val="00F427FA"/>
    <w:rsid w:val="00F43201"/>
    <w:rsid w:val="00F432A9"/>
    <w:rsid w:val="00F4484F"/>
    <w:rsid w:val="00F448D6"/>
    <w:rsid w:val="00F45D50"/>
    <w:rsid w:val="00F45F6C"/>
    <w:rsid w:val="00F466D1"/>
    <w:rsid w:val="00F469D3"/>
    <w:rsid w:val="00F4726B"/>
    <w:rsid w:val="00F47871"/>
    <w:rsid w:val="00F47948"/>
    <w:rsid w:val="00F500A7"/>
    <w:rsid w:val="00F50779"/>
    <w:rsid w:val="00F51CB9"/>
    <w:rsid w:val="00F51D84"/>
    <w:rsid w:val="00F51DC8"/>
    <w:rsid w:val="00F521ED"/>
    <w:rsid w:val="00F52A53"/>
    <w:rsid w:val="00F534B9"/>
    <w:rsid w:val="00F53989"/>
    <w:rsid w:val="00F55D7A"/>
    <w:rsid w:val="00F5602C"/>
    <w:rsid w:val="00F57154"/>
    <w:rsid w:val="00F57697"/>
    <w:rsid w:val="00F57AC8"/>
    <w:rsid w:val="00F61696"/>
    <w:rsid w:val="00F61847"/>
    <w:rsid w:val="00F61C78"/>
    <w:rsid w:val="00F62182"/>
    <w:rsid w:val="00F62407"/>
    <w:rsid w:val="00F6258A"/>
    <w:rsid w:val="00F62AA3"/>
    <w:rsid w:val="00F62C04"/>
    <w:rsid w:val="00F63108"/>
    <w:rsid w:val="00F63706"/>
    <w:rsid w:val="00F6428C"/>
    <w:rsid w:val="00F65F0C"/>
    <w:rsid w:val="00F664D6"/>
    <w:rsid w:val="00F67590"/>
    <w:rsid w:val="00F67B89"/>
    <w:rsid w:val="00F67BB1"/>
    <w:rsid w:val="00F706CF"/>
    <w:rsid w:val="00F70A64"/>
    <w:rsid w:val="00F70BDD"/>
    <w:rsid w:val="00F71A78"/>
    <w:rsid w:val="00F726A6"/>
    <w:rsid w:val="00F72EA8"/>
    <w:rsid w:val="00F732CE"/>
    <w:rsid w:val="00F735BF"/>
    <w:rsid w:val="00F7364D"/>
    <w:rsid w:val="00F73957"/>
    <w:rsid w:val="00F740CA"/>
    <w:rsid w:val="00F741E3"/>
    <w:rsid w:val="00F74255"/>
    <w:rsid w:val="00F74729"/>
    <w:rsid w:val="00F7518A"/>
    <w:rsid w:val="00F75995"/>
    <w:rsid w:val="00F7606C"/>
    <w:rsid w:val="00F763AC"/>
    <w:rsid w:val="00F764AD"/>
    <w:rsid w:val="00F76B6C"/>
    <w:rsid w:val="00F812A1"/>
    <w:rsid w:val="00F8184B"/>
    <w:rsid w:val="00F82112"/>
    <w:rsid w:val="00F82915"/>
    <w:rsid w:val="00F83211"/>
    <w:rsid w:val="00F8322F"/>
    <w:rsid w:val="00F833C3"/>
    <w:rsid w:val="00F837C7"/>
    <w:rsid w:val="00F83BFB"/>
    <w:rsid w:val="00F84A0B"/>
    <w:rsid w:val="00F84D25"/>
    <w:rsid w:val="00F84D8D"/>
    <w:rsid w:val="00F85A77"/>
    <w:rsid w:val="00F865E7"/>
    <w:rsid w:val="00F86689"/>
    <w:rsid w:val="00F873E9"/>
    <w:rsid w:val="00F879B1"/>
    <w:rsid w:val="00F9010D"/>
    <w:rsid w:val="00F9102C"/>
    <w:rsid w:val="00F91700"/>
    <w:rsid w:val="00F91857"/>
    <w:rsid w:val="00F921E0"/>
    <w:rsid w:val="00F922B6"/>
    <w:rsid w:val="00F92749"/>
    <w:rsid w:val="00F92D8D"/>
    <w:rsid w:val="00F930C1"/>
    <w:rsid w:val="00F93F1C"/>
    <w:rsid w:val="00F942A9"/>
    <w:rsid w:val="00F9511B"/>
    <w:rsid w:val="00F95F51"/>
    <w:rsid w:val="00F96794"/>
    <w:rsid w:val="00F968B9"/>
    <w:rsid w:val="00F96E8B"/>
    <w:rsid w:val="00F975A4"/>
    <w:rsid w:val="00F978E4"/>
    <w:rsid w:val="00F97BC3"/>
    <w:rsid w:val="00FA148A"/>
    <w:rsid w:val="00FA154F"/>
    <w:rsid w:val="00FA2309"/>
    <w:rsid w:val="00FA23BA"/>
    <w:rsid w:val="00FA2ACC"/>
    <w:rsid w:val="00FA30DF"/>
    <w:rsid w:val="00FA36B6"/>
    <w:rsid w:val="00FA37F2"/>
    <w:rsid w:val="00FA50EE"/>
    <w:rsid w:val="00FA5E47"/>
    <w:rsid w:val="00FA6839"/>
    <w:rsid w:val="00FA6A27"/>
    <w:rsid w:val="00FA6A46"/>
    <w:rsid w:val="00FA6C7F"/>
    <w:rsid w:val="00FA6E96"/>
    <w:rsid w:val="00FA7453"/>
    <w:rsid w:val="00FA765E"/>
    <w:rsid w:val="00FB03DB"/>
    <w:rsid w:val="00FB15D1"/>
    <w:rsid w:val="00FB17DA"/>
    <w:rsid w:val="00FB19A7"/>
    <w:rsid w:val="00FB2309"/>
    <w:rsid w:val="00FB322E"/>
    <w:rsid w:val="00FB33D1"/>
    <w:rsid w:val="00FB3E2C"/>
    <w:rsid w:val="00FB5252"/>
    <w:rsid w:val="00FB5983"/>
    <w:rsid w:val="00FB6EE5"/>
    <w:rsid w:val="00FB7AE7"/>
    <w:rsid w:val="00FC00E1"/>
    <w:rsid w:val="00FC02AB"/>
    <w:rsid w:val="00FC0D82"/>
    <w:rsid w:val="00FC21C0"/>
    <w:rsid w:val="00FC2B4D"/>
    <w:rsid w:val="00FC2B99"/>
    <w:rsid w:val="00FC2E5D"/>
    <w:rsid w:val="00FC3583"/>
    <w:rsid w:val="00FC38EB"/>
    <w:rsid w:val="00FC3C81"/>
    <w:rsid w:val="00FC49B5"/>
    <w:rsid w:val="00FC55C5"/>
    <w:rsid w:val="00FC5815"/>
    <w:rsid w:val="00FC5A1A"/>
    <w:rsid w:val="00FC5C62"/>
    <w:rsid w:val="00FC6426"/>
    <w:rsid w:val="00FC6A0E"/>
    <w:rsid w:val="00FC6A9F"/>
    <w:rsid w:val="00FC6F37"/>
    <w:rsid w:val="00FC70F4"/>
    <w:rsid w:val="00FC7AAE"/>
    <w:rsid w:val="00FC7C71"/>
    <w:rsid w:val="00FD0334"/>
    <w:rsid w:val="00FD0B65"/>
    <w:rsid w:val="00FD0F6D"/>
    <w:rsid w:val="00FD1B1B"/>
    <w:rsid w:val="00FD206B"/>
    <w:rsid w:val="00FD2411"/>
    <w:rsid w:val="00FD2B31"/>
    <w:rsid w:val="00FD2BBB"/>
    <w:rsid w:val="00FD2C4F"/>
    <w:rsid w:val="00FD41FF"/>
    <w:rsid w:val="00FD50EB"/>
    <w:rsid w:val="00FD5241"/>
    <w:rsid w:val="00FD53EA"/>
    <w:rsid w:val="00FD66E6"/>
    <w:rsid w:val="00FD6736"/>
    <w:rsid w:val="00FD6C2D"/>
    <w:rsid w:val="00FD7BB3"/>
    <w:rsid w:val="00FD7FA7"/>
    <w:rsid w:val="00FE07CF"/>
    <w:rsid w:val="00FE0DDA"/>
    <w:rsid w:val="00FE1158"/>
    <w:rsid w:val="00FE1EAD"/>
    <w:rsid w:val="00FE2140"/>
    <w:rsid w:val="00FE21A3"/>
    <w:rsid w:val="00FE25C0"/>
    <w:rsid w:val="00FE2641"/>
    <w:rsid w:val="00FE3B33"/>
    <w:rsid w:val="00FE41B7"/>
    <w:rsid w:val="00FE42F0"/>
    <w:rsid w:val="00FE4527"/>
    <w:rsid w:val="00FE4617"/>
    <w:rsid w:val="00FE5205"/>
    <w:rsid w:val="00FE52E3"/>
    <w:rsid w:val="00FE544D"/>
    <w:rsid w:val="00FE54D0"/>
    <w:rsid w:val="00FE5579"/>
    <w:rsid w:val="00FE594D"/>
    <w:rsid w:val="00FE6005"/>
    <w:rsid w:val="00FE683A"/>
    <w:rsid w:val="00FE6F43"/>
    <w:rsid w:val="00FE6F89"/>
    <w:rsid w:val="00FE70BA"/>
    <w:rsid w:val="00FF0091"/>
    <w:rsid w:val="00FF02D6"/>
    <w:rsid w:val="00FF02F5"/>
    <w:rsid w:val="00FF0779"/>
    <w:rsid w:val="00FF0903"/>
    <w:rsid w:val="00FF13BA"/>
    <w:rsid w:val="00FF158C"/>
    <w:rsid w:val="00FF1832"/>
    <w:rsid w:val="00FF2148"/>
    <w:rsid w:val="00FF2778"/>
    <w:rsid w:val="00FF3292"/>
    <w:rsid w:val="00FF372B"/>
    <w:rsid w:val="00FF3CBF"/>
    <w:rsid w:val="00FF3EF5"/>
    <w:rsid w:val="00FF3FA7"/>
    <w:rsid w:val="00FF4605"/>
    <w:rsid w:val="00FF4A85"/>
    <w:rsid w:val="00FF4C3A"/>
    <w:rsid w:val="00FF5146"/>
    <w:rsid w:val="00FF5652"/>
    <w:rsid w:val="00FF5D9D"/>
    <w:rsid w:val="00FF5E53"/>
    <w:rsid w:val="00FF620A"/>
    <w:rsid w:val="00FF6C19"/>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92D8D"/>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92D8D"/>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08B19A-542E-41A9-97A9-ECC0DEAC4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3597</Words>
  <Characters>20509</Characters>
  <Application>Microsoft Office Word</Application>
  <DocSecurity>0</DocSecurity>
  <PresentationFormat/>
  <Lines>170</Lines>
  <Paragraphs>48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24058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TX</cp:lastModifiedBy>
  <cp:revision>7</cp:revision>
  <dcterms:created xsi:type="dcterms:W3CDTF">2025-02-05T05:53:00Z</dcterms:created>
  <dcterms:modified xsi:type="dcterms:W3CDTF">2025-02-07T08:15:00Z</dcterms:modified>
</cp:coreProperties>
</file>